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5537C023" w:rsidR="00AB7628" w:rsidRPr="003E0F72" w:rsidRDefault="001A0B34" w:rsidP="00773B85">
      <w:pPr>
        <w:spacing w:beforeLines="100" w:before="312" w:afterLines="100" w:after="312"/>
        <w:jc w:val="center"/>
        <w:rPr>
          <w:color w:val="FF0000"/>
          <w:sz w:val="56"/>
        </w:rPr>
      </w:pPr>
      <w:r>
        <w:rPr>
          <w:rFonts w:hint="eastAsia"/>
          <w:color w:val="FF0000"/>
          <w:sz w:val="56"/>
        </w:rPr>
        <w:t>眼科飞秒手术室改造工程</w:t>
      </w:r>
    </w:p>
    <w:p w14:paraId="1ED4DD32" w14:textId="44B31EF3" w:rsidR="00AB7628" w:rsidRDefault="00387AC5" w:rsidP="00946AE1">
      <w:pPr>
        <w:jc w:val="center"/>
        <w:rPr>
          <w:b/>
          <w:color w:val="000000"/>
          <w:sz w:val="90"/>
        </w:rPr>
      </w:pPr>
      <w:r>
        <w:rPr>
          <w:rFonts w:hint="eastAsia"/>
          <w:b/>
          <w:color w:val="000000"/>
          <w:sz w:val="90"/>
        </w:rPr>
        <w:t>采</w:t>
      </w:r>
      <w:r>
        <w:rPr>
          <w:rFonts w:hint="eastAsia"/>
          <w:b/>
          <w:color w:val="000000"/>
          <w:sz w:val="90"/>
        </w:rPr>
        <w:t xml:space="preserve"> </w:t>
      </w:r>
      <w:r>
        <w:rPr>
          <w:rFonts w:hint="eastAsia"/>
          <w:b/>
          <w:color w:val="000000"/>
          <w:sz w:val="90"/>
        </w:rPr>
        <w:t>购</w:t>
      </w:r>
      <w:r w:rsidR="00AB7628">
        <w:rPr>
          <w:rFonts w:hint="eastAsia"/>
          <w:b/>
          <w:color w:val="000000"/>
          <w:sz w:val="90"/>
        </w:rPr>
        <w:t xml:space="preserve"> </w:t>
      </w:r>
      <w:r w:rsidR="00AB7628">
        <w:rPr>
          <w:rFonts w:hint="eastAsia"/>
          <w:b/>
          <w:color w:val="000000"/>
          <w:sz w:val="90"/>
        </w:rPr>
        <w:t>文</w:t>
      </w:r>
      <w:r w:rsidR="00AB7628">
        <w:rPr>
          <w:rFonts w:hint="eastAsia"/>
          <w:b/>
          <w:color w:val="000000"/>
          <w:sz w:val="90"/>
        </w:rPr>
        <w:t xml:space="preserve"> </w:t>
      </w:r>
      <w:r w:rsidR="00AB7628">
        <w:rPr>
          <w:rFonts w:hint="eastAsia"/>
          <w:b/>
          <w:color w:val="000000"/>
          <w:sz w:val="90"/>
        </w:rPr>
        <w:t>件</w:t>
      </w:r>
    </w:p>
    <w:p w14:paraId="67367DB6" w14:textId="4E8BD3A7" w:rsidR="00AB7628" w:rsidRDefault="00AB7628" w:rsidP="00946AE1">
      <w:pPr>
        <w:jc w:val="center"/>
        <w:rPr>
          <w:color w:val="000000"/>
          <w:sz w:val="30"/>
        </w:rPr>
      </w:pPr>
      <w:r>
        <w:rPr>
          <w:rFonts w:hint="eastAsia"/>
          <w:color w:val="000000"/>
          <w:sz w:val="30"/>
        </w:rPr>
        <w:t>（</w:t>
      </w:r>
      <w:r w:rsidR="00084AA6">
        <w:rPr>
          <w:rFonts w:hint="eastAsia"/>
          <w:color w:val="000000"/>
          <w:sz w:val="30"/>
        </w:rPr>
        <w:t>采购</w:t>
      </w:r>
      <w:r>
        <w:rPr>
          <w:rFonts w:hint="eastAsia"/>
          <w:color w:val="000000"/>
          <w:sz w:val="30"/>
        </w:rPr>
        <w:t>编号：</w:t>
      </w:r>
      <w:r w:rsidR="001A0B34">
        <w:rPr>
          <w:rFonts w:hint="eastAsia"/>
          <w:color w:val="FF0000"/>
          <w:sz w:val="30"/>
        </w:rPr>
        <w:t>SZUCG20210266GC</w:t>
      </w:r>
      <w:r>
        <w:rPr>
          <w:rFonts w:hint="eastAsia"/>
          <w:color w:val="000000"/>
          <w:sz w:val="30"/>
        </w:rPr>
        <w:t>）</w:t>
      </w:r>
    </w:p>
    <w:p w14:paraId="308191F3" w14:textId="77777777" w:rsidR="00AB7628" w:rsidRPr="001D161A" w:rsidRDefault="00AB7628" w:rsidP="00946AE1">
      <w:pPr>
        <w:jc w:val="center"/>
        <w:rPr>
          <w:color w:val="000000"/>
          <w:sz w:val="90"/>
        </w:rPr>
      </w:pPr>
    </w:p>
    <w:p w14:paraId="75C8E127" w14:textId="77777777" w:rsidR="00AB7628" w:rsidRPr="00741594" w:rsidRDefault="00AB7628" w:rsidP="00946AE1">
      <w:pPr>
        <w:jc w:val="center"/>
        <w:rPr>
          <w:color w:val="000000"/>
          <w:sz w:val="90"/>
        </w:rPr>
      </w:pPr>
    </w:p>
    <w:p w14:paraId="3672991E" w14:textId="77777777" w:rsidR="00AB7628" w:rsidRPr="001A0B34" w:rsidRDefault="00AB7628" w:rsidP="00946AE1">
      <w:pPr>
        <w:jc w:val="center"/>
        <w:rPr>
          <w:color w:val="000000"/>
          <w:sz w:val="90"/>
        </w:rPr>
      </w:pPr>
    </w:p>
    <w:p w14:paraId="212C8E25" w14:textId="77777777" w:rsidR="00BE03C3" w:rsidRDefault="00BE03C3" w:rsidP="00946AE1">
      <w:pPr>
        <w:jc w:val="center"/>
        <w:rPr>
          <w:color w:val="000000"/>
          <w:sz w:val="90"/>
        </w:rPr>
      </w:pPr>
    </w:p>
    <w:p w14:paraId="3E65C30B" w14:textId="77777777" w:rsidR="00457EB5" w:rsidRDefault="00457EB5"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54CE0710" w:rsidR="00763978" w:rsidRDefault="00AB7628" w:rsidP="00425D89">
      <w:pPr>
        <w:jc w:val="center"/>
        <w:rPr>
          <w:color w:val="FF0000"/>
          <w:sz w:val="30"/>
        </w:rPr>
      </w:pPr>
      <w:r>
        <w:rPr>
          <w:rFonts w:hint="eastAsia"/>
          <w:color w:val="FF0000"/>
          <w:sz w:val="30"/>
        </w:rPr>
        <w:t>二零</w:t>
      </w:r>
      <w:r w:rsidR="00684BB1">
        <w:rPr>
          <w:rFonts w:hint="eastAsia"/>
          <w:color w:val="FF0000"/>
          <w:sz w:val="30"/>
        </w:rPr>
        <w:t>二</w:t>
      </w:r>
      <w:r w:rsidR="00D961B5">
        <w:rPr>
          <w:rFonts w:hint="eastAsia"/>
          <w:color w:val="FF0000"/>
          <w:sz w:val="30"/>
        </w:rPr>
        <w:t>一</w:t>
      </w:r>
      <w:r>
        <w:rPr>
          <w:rFonts w:hint="eastAsia"/>
          <w:color w:val="FF0000"/>
          <w:sz w:val="30"/>
        </w:rPr>
        <w:t>年</w:t>
      </w:r>
      <w:r w:rsidR="001A0B34">
        <w:rPr>
          <w:rFonts w:hint="eastAsia"/>
          <w:color w:val="FF0000"/>
          <w:sz w:val="30"/>
        </w:rPr>
        <w:t>四</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787A1538" w:rsidR="00AB7628" w:rsidRPr="003B2D15" w:rsidRDefault="00B70E92" w:rsidP="00946AE1">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谈判</w:t>
      </w:r>
      <w:r w:rsidR="00AB7628" w:rsidRPr="003B2D15">
        <w:rPr>
          <w:rFonts w:ascii="华文新魏" w:eastAsia="华文新魏" w:hint="eastAsia"/>
          <w:b/>
          <w:color w:val="000000"/>
          <w:sz w:val="48"/>
        </w:rPr>
        <w:t>邀请书</w:t>
      </w:r>
    </w:p>
    <w:p w14:paraId="68BBDDDB" w14:textId="6D2E0ABE" w:rsidR="005505C4" w:rsidRPr="00574784" w:rsidRDefault="005505C4" w:rsidP="005505C4">
      <w:pPr>
        <w:spacing w:beforeLines="50" w:before="156"/>
        <w:ind w:firstLine="480"/>
        <w:jc w:val="left"/>
        <w:rPr>
          <w:color w:val="000000"/>
          <w:szCs w:val="21"/>
        </w:rPr>
      </w:pPr>
      <w:r w:rsidRPr="005505C4">
        <w:rPr>
          <w:rFonts w:hint="eastAsia"/>
          <w:color w:val="000000"/>
          <w:szCs w:val="21"/>
        </w:rPr>
        <w:t>经深圳大学批准，深圳大学招投标管理中心现就</w:t>
      </w:r>
      <w:r w:rsidRPr="005505C4">
        <w:rPr>
          <w:rFonts w:hint="eastAsia"/>
          <w:color w:val="000000"/>
          <w:szCs w:val="21"/>
        </w:rPr>
        <w:t xml:space="preserve">  </w:t>
      </w:r>
      <w:r w:rsidRPr="005505C4">
        <w:rPr>
          <w:rFonts w:hint="eastAsia"/>
          <w:color w:val="FF0000"/>
          <w:szCs w:val="21"/>
        </w:rPr>
        <w:t>眼科飞秒手术室改造工程</w:t>
      </w:r>
      <w:r w:rsidRPr="005505C4">
        <w:rPr>
          <w:color w:val="000000"/>
          <w:szCs w:val="21"/>
        </w:rPr>
        <w:t>项目</w:t>
      </w:r>
      <w:r w:rsidRPr="005505C4">
        <w:rPr>
          <w:rFonts w:hint="eastAsia"/>
          <w:color w:val="000000"/>
          <w:szCs w:val="21"/>
        </w:rPr>
        <w:t>通过</w:t>
      </w:r>
      <w:r w:rsidRPr="00574784">
        <w:rPr>
          <w:rFonts w:hint="eastAsia"/>
          <w:color w:val="000000"/>
          <w:szCs w:val="21"/>
        </w:rPr>
        <w:t>竞争性谈判方式</w:t>
      </w:r>
      <w:r w:rsidRPr="00574784">
        <w:rPr>
          <w:color w:val="000000"/>
          <w:szCs w:val="21"/>
        </w:rPr>
        <w:t>确定成交供应商，</w:t>
      </w:r>
      <w:r w:rsidRPr="00574784">
        <w:rPr>
          <w:rFonts w:hint="eastAsia"/>
          <w:color w:val="000000"/>
          <w:szCs w:val="21"/>
        </w:rPr>
        <w:t>邀请下列供应商参加谈判：</w:t>
      </w:r>
    </w:p>
    <w:p w14:paraId="794D329A" w14:textId="77777777" w:rsidR="005505C4" w:rsidRPr="00574784" w:rsidRDefault="005505C4" w:rsidP="005505C4">
      <w:pPr>
        <w:rPr>
          <w:color w:val="FF0000"/>
          <w:szCs w:val="21"/>
        </w:rPr>
      </w:pPr>
      <w:r w:rsidRPr="00574784">
        <w:rPr>
          <w:rFonts w:hint="eastAsia"/>
          <w:color w:val="FF0000"/>
          <w:szCs w:val="21"/>
        </w:rPr>
        <w:t>1</w:t>
      </w:r>
      <w:r w:rsidRPr="00574784">
        <w:rPr>
          <w:rFonts w:hint="eastAsia"/>
          <w:color w:val="FF0000"/>
          <w:szCs w:val="21"/>
        </w:rPr>
        <w:t>、深圳市</w:t>
      </w:r>
      <w:r w:rsidRPr="00574784">
        <w:rPr>
          <w:color w:val="FF0000"/>
          <w:szCs w:val="21"/>
        </w:rPr>
        <w:t>尚荣</w:t>
      </w:r>
      <w:r w:rsidRPr="00574784">
        <w:rPr>
          <w:rFonts w:hint="eastAsia"/>
          <w:color w:val="FF0000"/>
          <w:szCs w:val="21"/>
        </w:rPr>
        <w:t>医用</w:t>
      </w:r>
      <w:r w:rsidRPr="00574784">
        <w:rPr>
          <w:color w:val="FF0000"/>
          <w:szCs w:val="21"/>
        </w:rPr>
        <w:t>工程</w:t>
      </w:r>
      <w:r w:rsidRPr="00574784">
        <w:rPr>
          <w:rFonts w:hint="eastAsia"/>
          <w:color w:val="FF0000"/>
          <w:szCs w:val="21"/>
        </w:rPr>
        <w:t>有限公司</w:t>
      </w:r>
    </w:p>
    <w:p w14:paraId="219B3D53" w14:textId="66E82EAD" w:rsidR="005505C4" w:rsidRPr="00574784" w:rsidRDefault="005505C4" w:rsidP="005505C4">
      <w:pPr>
        <w:rPr>
          <w:color w:val="FF0000"/>
          <w:szCs w:val="21"/>
        </w:rPr>
      </w:pPr>
      <w:r w:rsidRPr="00574784">
        <w:rPr>
          <w:rFonts w:hint="eastAsia"/>
          <w:color w:val="FF0000"/>
          <w:szCs w:val="21"/>
        </w:rPr>
        <w:t>2</w:t>
      </w:r>
      <w:r w:rsidRPr="00574784">
        <w:rPr>
          <w:rFonts w:hint="eastAsia"/>
          <w:color w:val="FF0000"/>
          <w:szCs w:val="21"/>
        </w:rPr>
        <w:t>、</w:t>
      </w:r>
      <w:r w:rsidR="00A65007" w:rsidRPr="00574784">
        <w:rPr>
          <w:rFonts w:hint="eastAsia"/>
          <w:color w:val="FF0000"/>
          <w:szCs w:val="21"/>
        </w:rPr>
        <w:t>湖南华科建设工程有限公司</w:t>
      </w:r>
    </w:p>
    <w:p w14:paraId="34EDD9EA" w14:textId="276E075F" w:rsidR="005505C4" w:rsidRPr="005505C4" w:rsidRDefault="005505C4" w:rsidP="005505C4">
      <w:pPr>
        <w:rPr>
          <w:color w:val="FF0000"/>
          <w:szCs w:val="21"/>
        </w:rPr>
      </w:pPr>
      <w:r w:rsidRPr="00574784">
        <w:rPr>
          <w:rFonts w:hint="eastAsia"/>
          <w:color w:val="FF0000"/>
          <w:szCs w:val="21"/>
        </w:rPr>
        <w:t>3</w:t>
      </w:r>
      <w:r w:rsidRPr="00574784">
        <w:rPr>
          <w:rFonts w:hint="eastAsia"/>
          <w:color w:val="FF0000"/>
          <w:szCs w:val="21"/>
        </w:rPr>
        <w:t>、深圳市</w:t>
      </w:r>
      <w:proofErr w:type="gramStart"/>
      <w:r w:rsidRPr="00574784">
        <w:rPr>
          <w:color w:val="FF0000"/>
          <w:szCs w:val="21"/>
        </w:rPr>
        <w:t>华</w:t>
      </w:r>
      <w:r w:rsidRPr="00574784">
        <w:rPr>
          <w:rFonts w:hint="eastAsia"/>
          <w:color w:val="FF0000"/>
          <w:szCs w:val="21"/>
        </w:rPr>
        <w:t>剑</w:t>
      </w:r>
      <w:r w:rsidRPr="00574784">
        <w:rPr>
          <w:color w:val="FF0000"/>
          <w:szCs w:val="21"/>
        </w:rPr>
        <w:t>建设</w:t>
      </w:r>
      <w:proofErr w:type="gramEnd"/>
      <w:r w:rsidRPr="00574784">
        <w:rPr>
          <w:color w:val="FF0000"/>
          <w:szCs w:val="21"/>
        </w:rPr>
        <w:t>集团</w:t>
      </w:r>
      <w:r w:rsidRPr="00574784">
        <w:rPr>
          <w:rFonts w:hint="eastAsia"/>
          <w:color w:val="FF0000"/>
          <w:szCs w:val="21"/>
        </w:rPr>
        <w:t>股份</w:t>
      </w:r>
      <w:r w:rsidRPr="00574784">
        <w:rPr>
          <w:color w:val="FF0000"/>
          <w:szCs w:val="21"/>
        </w:rPr>
        <w:t>有限公司</w:t>
      </w:r>
    </w:p>
    <w:p w14:paraId="467D3829" w14:textId="77777777" w:rsidR="005505C4" w:rsidRPr="005505C4" w:rsidRDefault="005505C4" w:rsidP="005505C4">
      <w:pPr>
        <w:spacing w:beforeLines="50" w:before="156"/>
        <w:ind w:firstLine="420"/>
        <w:jc w:val="left"/>
        <w:rPr>
          <w:color w:val="000000"/>
          <w:szCs w:val="21"/>
        </w:rPr>
      </w:pPr>
    </w:p>
    <w:p w14:paraId="27D4FDBF" w14:textId="5E54B842" w:rsidR="0001428F" w:rsidRDefault="0001428F" w:rsidP="0001428F">
      <w:pPr>
        <w:spacing w:beforeLines="50" w:before="156"/>
        <w:jc w:val="left"/>
        <w:rPr>
          <w:color w:val="000000"/>
          <w:szCs w:val="21"/>
        </w:rPr>
      </w:pPr>
      <w:r>
        <w:rPr>
          <w:rFonts w:hint="eastAsia"/>
          <w:color w:val="000000"/>
          <w:szCs w:val="21"/>
        </w:rPr>
        <w:t>1.</w:t>
      </w:r>
      <w:r w:rsidR="005505C4">
        <w:rPr>
          <w:rFonts w:hint="eastAsia"/>
          <w:color w:val="000000"/>
          <w:szCs w:val="21"/>
        </w:rPr>
        <w:t>采购</w:t>
      </w:r>
      <w:r>
        <w:rPr>
          <w:rFonts w:hint="eastAsia"/>
          <w:color w:val="000000"/>
          <w:szCs w:val="21"/>
        </w:rPr>
        <w:t>编号：</w:t>
      </w:r>
      <w:r w:rsidR="001A0B34">
        <w:rPr>
          <w:rFonts w:hint="eastAsia"/>
          <w:color w:val="FF0000"/>
          <w:szCs w:val="21"/>
        </w:rPr>
        <w:t>SZUCG20210266GC</w:t>
      </w:r>
    </w:p>
    <w:p w14:paraId="311756D6" w14:textId="0572EA24" w:rsidR="0001428F" w:rsidRDefault="0001428F" w:rsidP="0001428F">
      <w:pPr>
        <w:spacing w:beforeLines="50" w:before="156"/>
        <w:jc w:val="left"/>
        <w:rPr>
          <w:color w:val="000000"/>
          <w:szCs w:val="21"/>
        </w:rPr>
      </w:pPr>
      <w:r>
        <w:rPr>
          <w:rFonts w:hint="eastAsia"/>
          <w:color w:val="000000"/>
          <w:szCs w:val="21"/>
        </w:rPr>
        <w:t>2.</w:t>
      </w:r>
      <w:r>
        <w:rPr>
          <w:rFonts w:hint="eastAsia"/>
          <w:color w:val="000000"/>
          <w:szCs w:val="21"/>
        </w:rPr>
        <w:t>工程名称：</w:t>
      </w:r>
      <w:r w:rsidR="001A0B34">
        <w:rPr>
          <w:rFonts w:hint="eastAsia"/>
          <w:color w:val="FF0000"/>
          <w:szCs w:val="21"/>
        </w:rPr>
        <w:t>眼科飞秒手术室改造工程</w:t>
      </w:r>
    </w:p>
    <w:p w14:paraId="6F7CEEBB" w14:textId="0A14753C" w:rsidR="003A7900" w:rsidRDefault="0001428F" w:rsidP="0001428F">
      <w:pPr>
        <w:jc w:val="left"/>
        <w:rPr>
          <w:color w:val="FF0000"/>
          <w:szCs w:val="21"/>
        </w:rPr>
      </w:pPr>
      <w:r>
        <w:rPr>
          <w:rFonts w:hint="eastAsia"/>
          <w:color w:val="000000"/>
          <w:szCs w:val="21"/>
        </w:rPr>
        <w:t>3.</w:t>
      </w:r>
      <w:r>
        <w:rPr>
          <w:rFonts w:hint="eastAsia"/>
          <w:color w:val="000000"/>
          <w:szCs w:val="21"/>
        </w:rPr>
        <w:t>工程概况：</w:t>
      </w:r>
      <w:r w:rsidR="00D40684">
        <w:rPr>
          <w:rFonts w:hint="eastAsia"/>
          <w:color w:val="FF0000"/>
          <w:szCs w:val="21"/>
        </w:rPr>
        <w:t>深圳大学</w:t>
      </w:r>
      <w:r w:rsidR="00D40684">
        <w:rPr>
          <w:color w:val="FF0000"/>
          <w:szCs w:val="21"/>
        </w:rPr>
        <w:t>总医院</w:t>
      </w:r>
      <w:r w:rsidR="00D40684">
        <w:rPr>
          <w:rFonts w:hint="eastAsia"/>
          <w:color w:val="FF0000"/>
          <w:szCs w:val="21"/>
        </w:rPr>
        <w:t>眼科目前正在购置的飞秒激光及准分子激光近视治疗设备需要较大的场地，用于设备安装及其后相关手术诊疗工作的开展。目前眼科的场地无法满足相关的医疗需求，为开展相关业务，需要将门诊楼内科诊疗单元二中连接眼科门诊一侧的约</w:t>
      </w:r>
      <w:r w:rsidR="00D40684">
        <w:rPr>
          <w:rFonts w:hint="eastAsia"/>
          <w:color w:val="FF0000"/>
          <w:szCs w:val="21"/>
        </w:rPr>
        <w:t>150</w:t>
      </w:r>
      <w:r w:rsidR="00D40684">
        <w:rPr>
          <w:rFonts w:hint="eastAsia"/>
          <w:color w:val="FF0000"/>
          <w:szCs w:val="21"/>
        </w:rPr>
        <w:t>平方米（含空调机房）平方米场地改造为飞秒手术室用房。</w:t>
      </w:r>
    </w:p>
    <w:p w14:paraId="162C9F09" w14:textId="322DB7B2" w:rsidR="0001428F" w:rsidRDefault="0001428F" w:rsidP="0001428F">
      <w:pPr>
        <w:jc w:val="left"/>
        <w:rPr>
          <w:color w:val="000000"/>
          <w:szCs w:val="21"/>
        </w:rPr>
      </w:pPr>
      <w:r>
        <w:rPr>
          <w:rFonts w:hint="eastAsia"/>
          <w:color w:val="000000"/>
          <w:szCs w:val="21"/>
        </w:rPr>
        <w:t>4.</w:t>
      </w:r>
      <w:r>
        <w:rPr>
          <w:rFonts w:hint="eastAsia"/>
          <w:color w:val="000000"/>
          <w:szCs w:val="21"/>
        </w:rPr>
        <w:t>建设地点：</w:t>
      </w:r>
      <w:r>
        <w:rPr>
          <w:rFonts w:hint="eastAsia"/>
          <w:color w:val="FF0000"/>
          <w:szCs w:val="21"/>
        </w:rPr>
        <w:t>深圳大学</w:t>
      </w:r>
      <w:r w:rsidR="003A7900" w:rsidRPr="003A7900">
        <w:rPr>
          <w:rFonts w:hint="eastAsia"/>
          <w:color w:val="FF0000"/>
          <w:szCs w:val="21"/>
        </w:rPr>
        <w:t>总医院门诊三楼</w:t>
      </w:r>
      <w:r w:rsidR="003A7900" w:rsidRPr="003A7900">
        <w:rPr>
          <w:rFonts w:hint="eastAsia"/>
          <w:color w:val="FF0000"/>
          <w:szCs w:val="21"/>
        </w:rPr>
        <w:t xml:space="preserve">  </w:t>
      </w:r>
    </w:p>
    <w:p w14:paraId="48DDD7EA" w14:textId="0F430AB0" w:rsidR="0001428F" w:rsidRDefault="0001428F" w:rsidP="0001428F">
      <w:pPr>
        <w:spacing w:line="360" w:lineRule="auto"/>
        <w:jc w:val="left"/>
        <w:rPr>
          <w:color w:val="FF0000"/>
          <w:szCs w:val="21"/>
        </w:rPr>
      </w:pPr>
      <w:r>
        <w:rPr>
          <w:rFonts w:hint="eastAsia"/>
          <w:color w:val="000000"/>
          <w:szCs w:val="21"/>
        </w:rPr>
        <w:t xml:space="preserve">5. </w:t>
      </w:r>
      <w:r w:rsidR="00BE5F88">
        <w:rPr>
          <w:rFonts w:hint="eastAsia"/>
          <w:color w:val="000000"/>
          <w:szCs w:val="21"/>
        </w:rPr>
        <w:t>谈判人</w:t>
      </w:r>
      <w:r>
        <w:rPr>
          <w:rFonts w:hint="eastAsia"/>
          <w:color w:val="000000"/>
          <w:szCs w:val="21"/>
        </w:rPr>
        <w:t>资格要求：</w:t>
      </w:r>
      <w:r w:rsidR="00D40684">
        <w:rPr>
          <w:rFonts w:hint="eastAsia"/>
          <w:color w:val="000000"/>
          <w:szCs w:val="21"/>
        </w:rPr>
        <w:t>（</w:t>
      </w:r>
      <w:r w:rsidR="00D40684">
        <w:rPr>
          <w:rFonts w:hint="eastAsia"/>
          <w:color w:val="000000"/>
          <w:szCs w:val="21"/>
        </w:rPr>
        <w:t>1</w:t>
      </w:r>
      <w:r w:rsidR="00D40684">
        <w:rPr>
          <w:rFonts w:hint="eastAsia"/>
          <w:color w:val="000000"/>
          <w:szCs w:val="21"/>
        </w:rPr>
        <w:t>）</w:t>
      </w:r>
      <w:r w:rsidR="00D40684">
        <w:rPr>
          <w:rFonts w:hint="eastAsia"/>
          <w:color w:val="FF0000"/>
          <w:szCs w:val="21"/>
        </w:rPr>
        <w:t>具有机电安装工程专业承包三级及以上资质的施工企业。</w:t>
      </w:r>
    </w:p>
    <w:p w14:paraId="778273FF" w14:textId="087AA079" w:rsidR="005505C4" w:rsidRPr="005505C4" w:rsidRDefault="005505C4" w:rsidP="005505C4">
      <w:pPr>
        <w:spacing w:line="360" w:lineRule="auto"/>
        <w:ind w:firstLineChars="900" w:firstLine="1890"/>
        <w:jc w:val="left"/>
        <w:rPr>
          <w:color w:val="000000"/>
          <w:szCs w:val="21"/>
        </w:rPr>
      </w:pPr>
      <w:r w:rsidRPr="005505C4">
        <w:rPr>
          <w:rFonts w:hint="eastAsia"/>
          <w:color w:val="000000"/>
          <w:szCs w:val="21"/>
        </w:rPr>
        <w:t>（</w:t>
      </w:r>
      <w:r w:rsidRPr="005505C4">
        <w:rPr>
          <w:rFonts w:hint="eastAsia"/>
          <w:color w:val="000000"/>
          <w:szCs w:val="21"/>
        </w:rPr>
        <w:t>2</w:t>
      </w:r>
      <w:r w:rsidRPr="005505C4">
        <w:rPr>
          <w:rFonts w:hint="eastAsia"/>
          <w:color w:val="000000"/>
          <w:szCs w:val="21"/>
        </w:rPr>
        <w:t>）</w:t>
      </w:r>
      <w:r w:rsidRPr="005505C4">
        <w:rPr>
          <w:rFonts w:hint="eastAsia"/>
          <w:color w:val="FF0000"/>
          <w:szCs w:val="21"/>
        </w:rPr>
        <w:t>为</w:t>
      </w:r>
      <w:r w:rsidRPr="005505C4">
        <w:rPr>
          <w:color w:val="FF0000"/>
          <w:szCs w:val="21"/>
        </w:rPr>
        <w:t>受邀的供应商</w:t>
      </w:r>
      <w:r w:rsidR="00F02351">
        <w:rPr>
          <w:rFonts w:hint="eastAsia"/>
          <w:color w:val="FF0000"/>
          <w:szCs w:val="21"/>
        </w:rPr>
        <w:t>之一</w:t>
      </w:r>
      <w:r w:rsidRPr="005505C4">
        <w:rPr>
          <w:color w:val="FF0000"/>
          <w:szCs w:val="21"/>
        </w:rPr>
        <w:t>。</w:t>
      </w:r>
    </w:p>
    <w:p w14:paraId="0ABC7DA8" w14:textId="679A3212" w:rsidR="00BE61A1" w:rsidRDefault="00BE61A1" w:rsidP="00BE61A1">
      <w:pPr>
        <w:adjustRightInd w:val="0"/>
        <w:snapToGrid w:val="0"/>
        <w:spacing w:line="360" w:lineRule="auto"/>
        <w:rPr>
          <w:rFonts w:ascii="Times New Roman" w:hAnsi="Times New Roman" w:cs="Times New Roman"/>
          <w:color w:val="FF0000"/>
          <w:szCs w:val="21"/>
        </w:rPr>
      </w:pPr>
      <w:r>
        <w:rPr>
          <w:rFonts w:ascii="Times New Roman" w:hAnsi="Times New Roman" w:cs="Times New Roman"/>
          <w:color w:val="000000"/>
          <w:szCs w:val="21"/>
        </w:rPr>
        <w:t xml:space="preserve">6. </w:t>
      </w:r>
      <w:r w:rsidR="00084AA6">
        <w:rPr>
          <w:rFonts w:ascii="Times New Roman" w:hAnsi="Times New Roman" w:cs="Times New Roman" w:hint="eastAsia"/>
          <w:color w:val="000000"/>
          <w:szCs w:val="21"/>
        </w:rPr>
        <w:t>采购</w:t>
      </w:r>
      <w:r>
        <w:rPr>
          <w:rFonts w:ascii="Times New Roman" w:hAnsi="Times New Roman" w:cs="Times New Roman" w:hint="eastAsia"/>
          <w:color w:val="000000"/>
          <w:szCs w:val="21"/>
        </w:rPr>
        <w:t>文件发售时间：</w:t>
      </w:r>
      <w:r>
        <w:rPr>
          <w:rFonts w:ascii="Times New Roman" w:hAnsi="Times New Roman" w:cs="Times New Roman"/>
          <w:color w:val="000000"/>
          <w:szCs w:val="21"/>
        </w:rPr>
        <w:t xml:space="preserve"> </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BB3358">
        <w:rPr>
          <w:rFonts w:ascii="Times New Roman" w:hAnsi="Times New Roman" w:cs="Times New Roman" w:hint="eastAsia"/>
          <w:color w:val="FF0000"/>
          <w:szCs w:val="21"/>
        </w:rPr>
        <w:t>4</w:t>
      </w:r>
      <w:r>
        <w:rPr>
          <w:rFonts w:ascii="Times New Roman" w:hAnsi="Times New Roman" w:cs="Times New Roman" w:hint="eastAsia"/>
          <w:color w:val="FF0000"/>
          <w:szCs w:val="21"/>
        </w:rPr>
        <w:t>月</w:t>
      </w:r>
      <w:r w:rsidR="00C5685C">
        <w:rPr>
          <w:rFonts w:ascii="Times New Roman" w:hAnsi="Times New Roman" w:cs="Times New Roman"/>
          <w:color w:val="FF0000"/>
          <w:szCs w:val="21"/>
        </w:rPr>
        <w:t>2</w:t>
      </w:r>
      <w:r w:rsidR="002766E4">
        <w:rPr>
          <w:rFonts w:ascii="Times New Roman" w:hAnsi="Times New Roman" w:cs="Times New Roman" w:hint="eastAsia"/>
          <w:color w:val="FF0000"/>
          <w:szCs w:val="21"/>
        </w:rPr>
        <w:t>5</w:t>
      </w:r>
      <w:r>
        <w:rPr>
          <w:rFonts w:ascii="Times New Roman" w:hAnsi="Times New Roman" w:cs="Times New Roman" w:hint="eastAsia"/>
          <w:color w:val="FF0000"/>
          <w:szCs w:val="21"/>
        </w:rPr>
        <w:t>日</w:t>
      </w:r>
      <w:r>
        <w:rPr>
          <w:rFonts w:ascii="Times New Roman" w:hAnsi="Times New Roman" w:cs="Times New Roman" w:hint="eastAsia"/>
          <w:color w:val="000000"/>
          <w:szCs w:val="21"/>
        </w:rPr>
        <w:t>至</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BB3358">
        <w:rPr>
          <w:rFonts w:ascii="Times New Roman" w:hAnsi="Times New Roman" w:cs="Times New Roman" w:hint="eastAsia"/>
          <w:color w:val="FF0000"/>
          <w:szCs w:val="21"/>
        </w:rPr>
        <w:t>4</w:t>
      </w:r>
      <w:r>
        <w:rPr>
          <w:rFonts w:ascii="Times New Roman" w:hAnsi="Times New Roman" w:cs="Times New Roman" w:hint="eastAsia"/>
          <w:color w:val="FF0000"/>
          <w:szCs w:val="21"/>
        </w:rPr>
        <w:t>月</w:t>
      </w:r>
      <w:r w:rsidR="002766E4">
        <w:rPr>
          <w:rFonts w:ascii="Times New Roman" w:hAnsi="Times New Roman" w:cs="Times New Roman" w:hint="eastAsia"/>
          <w:color w:val="FF0000"/>
          <w:szCs w:val="21"/>
        </w:rPr>
        <w:t>29</w:t>
      </w:r>
      <w:r>
        <w:rPr>
          <w:rFonts w:ascii="Times New Roman" w:hAnsi="Times New Roman" w:cs="Times New Roman" w:hint="eastAsia"/>
          <w:color w:val="FF0000"/>
          <w:szCs w:val="21"/>
        </w:rPr>
        <w:t>日</w:t>
      </w:r>
      <w:r>
        <w:rPr>
          <w:rFonts w:ascii="Times New Roman" w:hAnsi="Times New Roman" w:cs="Times New Roman"/>
          <w:color w:val="000000"/>
          <w:szCs w:val="21"/>
        </w:rPr>
        <w:t xml:space="preserve"> </w:t>
      </w:r>
      <w:r>
        <w:rPr>
          <w:rFonts w:ascii="Times New Roman" w:hAnsi="Times New Roman" w:cs="Times New Roman" w:hint="eastAsia"/>
          <w:color w:val="000000"/>
          <w:szCs w:val="21"/>
        </w:rPr>
        <w:t>（上午</w:t>
      </w:r>
      <w:r>
        <w:rPr>
          <w:rFonts w:ascii="Times New Roman" w:hAnsi="Times New Roman" w:cs="Times New Roman"/>
          <w:color w:val="000000"/>
          <w:szCs w:val="21"/>
        </w:rPr>
        <w:t>9:00-11:30</w:t>
      </w:r>
      <w:r>
        <w:rPr>
          <w:rFonts w:ascii="Times New Roman" w:hAnsi="Times New Roman" w:cs="Times New Roman" w:hint="eastAsia"/>
          <w:color w:val="000000"/>
          <w:szCs w:val="21"/>
        </w:rPr>
        <w:t>；下午</w:t>
      </w:r>
      <w:r>
        <w:rPr>
          <w:rFonts w:ascii="Times New Roman" w:hAnsi="Times New Roman" w:cs="Times New Roman"/>
          <w:color w:val="000000"/>
          <w:szCs w:val="21"/>
        </w:rPr>
        <w:t>:14:30-17:00</w:t>
      </w:r>
      <w:r>
        <w:rPr>
          <w:rFonts w:ascii="Times New Roman" w:hAnsi="Times New Roman" w:cs="Times New Roman" w:hint="eastAsia"/>
          <w:color w:val="000000"/>
          <w:szCs w:val="21"/>
        </w:rPr>
        <w:t>）（北京时间，节假日除外）。</w:t>
      </w:r>
      <w:r>
        <w:rPr>
          <w:rFonts w:ascii="Times New Roman" w:hAnsi="Times New Roman" w:cs="Times New Roman" w:hint="eastAsia"/>
          <w:color w:val="FF0000"/>
          <w:szCs w:val="21"/>
        </w:rPr>
        <w:t>本项目预算为人民币</w:t>
      </w:r>
      <w:r w:rsidR="000262FD" w:rsidRPr="000262FD">
        <w:rPr>
          <w:color w:val="FF0000"/>
          <w:szCs w:val="21"/>
        </w:rPr>
        <w:t>539,861.05</w:t>
      </w:r>
      <w:r>
        <w:rPr>
          <w:rFonts w:ascii="Times New Roman" w:hAnsi="Times New Roman" w:cs="Times New Roman" w:hint="eastAsia"/>
          <w:color w:val="FF0000"/>
          <w:szCs w:val="21"/>
        </w:rPr>
        <w:t>元，收取标书费</w:t>
      </w:r>
      <w:r>
        <w:rPr>
          <w:rFonts w:ascii="Times New Roman" w:hAnsi="Times New Roman" w:cs="Times New Roman"/>
          <w:color w:val="FF0000"/>
          <w:szCs w:val="21"/>
        </w:rPr>
        <w:t>150</w:t>
      </w:r>
      <w:r>
        <w:rPr>
          <w:rFonts w:ascii="Times New Roman" w:hAnsi="Times New Roman" w:cs="Times New Roman" w:hint="eastAsia"/>
          <w:color w:val="FF0000"/>
          <w:szCs w:val="21"/>
        </w:rPr>
        <w:t>元。</w:t>
      </w:r>
    </w:p>
    <w:p w14:paraId="7C2D5A5D" w14:textId="456A0984"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7.</w:t>
      </w:r>
      <w:r w:rsidR="00B206EB">
        <w:rPr>
          <w:rFonts w:ascii="Times New Roman" w:hAnsi="Times New Roman" w:cs="Times New Roman" w:hint="eastAsia"/>
          <w:color w:val="000000"/>
          <w:szCs w:val="21"/>
        </w:rPr>
        <w:t xml:space="preserve"> </w:t>
      </w:r>
      <w:r>
        <w:rPr>
          <w:rFonts w:ascii="Times New Roman" w:hAnsi="Times New Roman" w:cs="Times New Roman" w:hint="eastAsia"/>
          <w:b/>
          <w:bCs/>
          <w:color w:val="FF0000"/>
          <w:szCs w:val="21"/>
        </w:rPr>
        <w:t>出于疫情防控需要，</w:t>
      </w:r>
      <w:r w:rsidR="00BE5F88">
        <w:rPr>
          <w:rFonts w:ascii="Times New Roman" w:hAnsi="Times New Roman" w:cs="Times New Roman" w:hint="eastAsia"/>
          <w:b/>
          <w:bCs/>
          <w:color w:val="FF0000"/>
          <w:szCs w:val="21"/>
        </w:rPr>
        <w:t>谈判人</w:t>
      </w:r>
      <w:r>
        <w:rPr>
          <w:rFonts w:ascii="Times New Roman" w:hAnsi="Times New Roman" w:cs="Times New Roman" w:hint="eastAsia"/>
          <w:b/>
          <w:bCs/>
          <w:color w:val="FF0000"/>
          <w:szCs w:val="21"/>
        </w:rPr>
        <w:t>不能现场购买</w:t>
      </w:r>
      <w:r w:rsidR="00084AA6">
        <w:rPr>
          <w:rFonts w:ascii="Times New Roman" w:hAnsi="Times New Roman" w:cs="Times New Roman" w:hint="eastAsia"/>
          <w:b/>
          <w:bCs/>
          <w:color w:val="FF0000"/>
          <w:szCs w:val="21"/>
        </w:rPr>
        <w:t>采购</w:t>
      </w:r>
      <w:r>
        <w:rPr>
          <w:rFonts w:ascii="Times New Roman" w:hAnsi="Times New Roman" w:cs="Times New Roman" w:hint="eastAsia"/>
          <w:b/>
          <w:bCs/>
          <w:color w:val="FF0000"/>
          <w:szCs w:val="21"/>
        </w:rPr>
        <w:t>文件。如需购买</w:t>
      </w:r>
      <w:r w:rsidR="00084AA6">
        <w:rPr>
          <w:rFonts w:ascii="Times New Roman" w:hAnsi="Times New Roman" w:cs="Times New Roman" w:hint="eastAsia"/>
          <w:b/>
          <w:bCs/>
          <w:color w:val="FF0000"/>
          <w:szCs w:val="21"/>
        </w:rPr>
        <w:t>采购</w:t>
      </w:r>
      <w:r>
        <w:rPr>
          <w:rFonts w:ascii="Times New Roman" w:hAnsi="Times New Roman" w:cs="Times New Roman" w:hint="eastAsia"/>
          <w:b/>
          <w:bCs/>
          <w:color w:val="FF0000"/>
          <w:szCs w:val="21"/>
        </w:rPr>
        <w:t>文件请通过邮件报名，电子版</w:t>
      </w:r>
      <w:r w:rsidR="00084AA6">
        <w:rPr>
          <w:rFonts w:ascii="Times New Roman" w:hAnsi="Times New Roman" w:cs="Times New Roman" w:hint="eastAsia"/>
          <w:b/>
          <w:bCs/>
          <w:color w:val="FF0000"/>
          <w:szCs w:val="21"/>
        </w:rPr>
        <w:t>采购</w:t>
      </w:r>
      <w:r>
        <w:rPr>
          <w:rFonts w:ascii="Times New Roman" w:hAnsi="Times New Roman" w:cs="Times New Roman" w:hint="eastAsia"/>
          <w:b/>
          <w:bCs/>
          <w:color w:val="FF0000"/>
          <w:szCs w:val="21"/>
        </w:rPr>
        <w:t>文件可以在网站</w:t>
      </w:r>
      <w:r>
        <w:rPr>
          <w:rFonts w:ascii="Times New Roman" w:hAnsi="Times New Roman" w:cs="Times New Roman"/>
          <w:b/>
          <w:bCs/>
          <w:color w:val="FF0000"/>
          <w:szCs w:val="21"/>
        </w:rPr>
        <w:t>http://bidding.szu.edu.cn“</w:t>
      </w:r>
      <w:r>
        <w:rPr>
          <w:rFonts w:ascii="Times New Roman" w:hAnsi="Times New Roman" w:cs="Times New Roman" w:hint="eastAsia"/>
          <w:b/>
          <w:bCs/>
          <w:color w:val="FF0000"/>
          <w:szCs w:val="21"/>
        </w:rPr>
        <w:t>招标公告</w:t>
      </w:r>
      <w:r>
        <w:rPr>
          <w:rFonts w:ascii="Times New Roman" w:hAnsi="Times New Roman" w:cs="Times New Roman"/>
          <w:b/>
          <w:bCs/>
          <w:color w:val="FF0000"/>
          <w:szCs w:val="21"/>
        </w:rPr>
        <w:t>”</w:t>
      </w:r>
      <w:r>
        <w:rPr>
          <w:rFonts w:ascii="Times New Roman" w:hAnsi="Times New Roman" w:cs="Times New Roman" w:hint="eastAsia"/>
          <w:b/>
          <w:bCs/>
          <w:color w:val="FF0000"/>
          <w:szCs w:val="21"/>
        </w:rPr>
        <w:t>的本项目的招标公告页中下载。</w:t>
      </w:r>
      <w:r w:rsidR="00084AA6">
        <w:rPr>
          <w:rFonts w:ascii="Times New Roman" w:hAnsi="Times New Roman" w:cs="Times New Roman" w:hint="eastAsia"/>
          <w:b/>
          <w:bCs/>
          <w:color w:val="FF0000"/>
          <w:szCs w:val="21"/>
        </w:rPr>
        <w:t>采购</w:t>
      </w:r>
      <w:r>
        <w:rPr>
          <w:rFonts w:ascii="Times New Roman" w:hAnsi="Times New Roman" w:cs="Times New Roman" w:hint="eastAsia"/>
          <w:b/>
          <w:bCs/>
          <w:color w:val="FF0000"/>
          <w:szCs w:val="21"/>
        </w:rPr>
        <w:t>文件</w:t>
      </w:r>
      <w:r>
        <w:rPr>
          <w:rFonts w:ascii="Times New Roman" w:hAnsi="Times New Roman" w:cs="Times New Roman"/>
          <w:b/>
          <w:bCs/>
          <w:color w:val="FF0000"/>
          <w:szCs w:val="21"/>
        </w:rPr>
        <w:t>售后不退。</w:t>
      </w:r>
    </w:p>
    <w:p w14:paraId="72F094CC" w14:textId="2E52602D" w:rsidR="00BE61A1" w:rsidRDefault="00BE61A1" w:rsidP="00BE61A1">
      <w:pPr>
        <w:adjustRightInd w:val="0"/>
        <w:snapToGrid w:val="0"/>
        <w:spacing w:line="360" w:lineRule="auto"/>
        <w:ind w:firstLine="420"/>
        <w:rPr>
          <w:rFonts w:ascii="Times New Roman" w:hAnsi="Times New Roman" w:cs="Times New Roman"/>
          <w:color w:val="222222"/>
          <w:szCs w:val="21"/>
        </w:rPr>
      </w:pPr>
      <w:r>
        <w:rPr>
          <w:rFonts w:ascii="Times New Roman" w:hAnsi="Times New Roman" w:cs="Times New Roman" w:hint="eastAsia"/>
          <w:color w:val="222222"/>
          <w:szCs w:val="21"/>
        </w:rPr>
        <w:t>任何有兴趣的合格</w:t>
      </w:r>
      <w:r w:rsidR="00BE5F88">
        <w:rPr>
          <w:rFonts w:ascii="Times New Roman" w:hAnsi="Times New Roman" w:cs="Times New Roman" w:hint="eastAsia"/>
          <w:color w:val="222222"/>
          <w:szCs w:val="21"/>
        </w:rPr>
        <w:t>谈判人</w:t>
      </w:r>
      <w:r>
        <w:rPr>
          <w:rFonts w:ascii="Times New Roman" w:hAnsi="Times New Roman" w:cs="Times New Roman" w:hint="eastAsia"/>
          <w:color w:val="222222"/>
          <w:szCs w:val="21"/>
        </w:rPr>
        <w:t>可于</w:t>
      </w:r>
      <w:r w:rsidR="00084AA6">
        <w:rPr>
          <w:rFonts w:ascii="Times New Roman" w:hAnsi="Times New Roman" w:cs="Times New Roman" w:hint="eastAsia"/>
          <w:color w:val="222222"/>
          <w:szCs w:val="21"/>
        </w:rPr>
        <w:t>采购</w:t>
      </w:r>
      <w:r>
        <w:rPr>
          <w:rFonts w:ascii="Times New Roman" w:hAnsi="Times New Roman" w:cs="Times New Roman" w:hint="eastAsia"/>
          <w:color w:val="222222"/>
          <w:szCs w:val="21"/>
        </w:rPr>
        <w:t>文件发售时间内将</w:t>
      </w:r>
      <w:r>
        <w:rPr>
          <w:rFonts w:ascii="Times New Roman" w:hAnsi="Times New Roman" w:cs="Times New Roman" w:hint="eastAsia"/>
          <w:b/>
          <w:bCs/>
          <w:color w:val="222222"/>
          <w:szCs w:val="21"/>
        </w:rPr>
        <w:t>公司营业执照、投标报名表</w:t>
      </w:r>
      <w:r>
        <w:rPr>
          <w:rFonts w:ascii="Times New Roman" w:hAnsi="Times New Roman" w:cs="Times New Roman" w:hint="eastAsia"/>
          <w:color w:val="222222"/>
          <w:szCs w:val="21"/>
        </w:rPr>
        <w:t>（</w:t>
      </w:r>
      <w:r w:rsidR="000A5038">
        <w:rPr>
          <w:rFonts w:ascii="Times New Roman" w:hAnsi="Times New Roman" w:cs="Times New Roman" w:hint="eastAsia"/>
          <w:color w:val="222222"/>
          <w:szCs w:val="21"/>
        </w:rPr>
        <w:t>谈判</w:t>
      </w:r>
      <w:r>
        <w:rPr>
          <w:rFonts w:ascii="Times New Roman" w:hAnsi="Times New Roman" w:cs="Times New Roman" w:hint="eastAsia"/>
          <w:color w:val="222222"/>
          <w:szCs w:val="21"/>
        </w:rPr>
        <w:t>代表签名、加盖公章）</w:t>
      </w:r>
      <w:r>
        <w:rPr>
          <w:rFonts w:ascii="Times New Roman" w:hAnsi="Times New Roman" w:cs="Times New Roman" w:hint="eastAsia"/>
          <w:b/>
          <w:bCs/>
          <w:color w:val="222222"/>
          <w:szCs w:val="21"/>
        </w:rPr>
        <w:t>和</w:t>
      </w:r>
      <w:r>
        <w:rPr>
          <w:rFonts w:ascii="Times New Roman" w:hAnsi="Times New Roman" w:cs="Times New Roman"/>
          <w:b/>
          <w:bCs/>
          <w:color w:val="222222"/>
          <w:szCs w:val="21"/>
        </w:rPr>
        <w:t>150</w:t>
      </w:r>
      <w:r>
        <w:rPr>
          <w:rFonts w:ascii="Times New Roman" w:hAnsi="Times New Roman" w:cs="Times New Roman" w:hint="eastAsia"/>
          <w:b/>
          <w:bCs/>
          <w:color w:val="222222"/>
          <w:szCs w:val="21"/>
        </w:rPr>
        <w:t>元标书费缴纳凭证</w:t>
      </w:r>
      <w:r>
        <w:rPr>
          <w:rFonts w:ascii="Times New Roman" w:hAnsi="Times New Roman" w:cs="Times New Roman" w:hint="eastAsia"/>
          <w:color w:val="222222"/>
          <w:szCs w:val="21"/>
        </w:rPr>
        <w:t>（标书费付款回执至少应有收款人账户、付款人账户、转账时间、转账金额等信息）一并扫描发至邮箱</w:t>
      </w:r>
      <w:r>
        <w:rPr>
          <w:rFonts w:ascii="Times New Roman" w:hAnsi="Times New Roman" w:cs="Times New Roman"/>
          <w:b/>
          <w:bCs/>
          <w:color w:val="FF0000"/>
          <w:szCs w:val="21"/>
        </w:rPr>
        <w:t>zhaobiao@szu.edu.cn</w:t>
      </w:r>
      <w:r>
        <w:rPr>
          <w:rFonts w:ascii="Times New Roman" w:hAnsi="Times New Roman" w:cs="Times New Roman"/>
          <w:color w:val="222222"/>
          <w:szCs w:val="21"/>
        </w:rPr>
        <w:t> </w:t>
      </w:r>
      <w:r>
        <w:rPr>
          <w:rFonts w:ascii="Times New Roman" w:hAnsi="Times New Roman" w:cs="Times New Roman" w:hint="eastAsia"/>
          <w:color w:val="222222"/>
          <w:szCs w:val="21"/>
        </w:rPr>
        <w:t>；标书费缴纳至深圳大学账户：</w:t>
      </w:r>
    </w:p>
    <w:p w14:paraId="12894F6C"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开户行：中国银行深圳深大支行</w:t>
      </w:r>
    </w:p>
    <w:p w14:paraId="38B898B5"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户名：深圳大学</w:t>
      </w:r>
    </w:p>
    <w:p w14:paraId="1CC7339E"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账号：</w:t>
      </w:r>
      <w:r>
        <w:rPr>
          <w:rFonts w:ascii="Times New Roman" w:hAnsi="Times New Roman" w:cs="Times New Roman"/>
          <w:color w:val="222222"/>
          <w:szCs w:val="21"/>
        </w:rPr>
        <w:t>7549 6835 0439</w:t>
      </w:r>
    </w:p>
    <w:p w14:paraId="21140267"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备注：</w:t>
      </w:r>
      <w:r>
        <w:rPr>
          <w:rFonts w:ascii="Times New Roman" w:hAnsi="Times New Roman" w:cs="Times New Roman" w:hint="eastAsia"/>
          <w:b/>
          <w:bCs/>
          <w:color w:val="222222"/>
          <w:szCs w:val="21"/>
          <w:u w:val="single"/>
        </w:rPr>
        <w:t>项目编号</w:t>
      </w:r>
    </w:p>
    <w:p w14:paraId="17ACE045" w14:textId="77777777"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222222"/>
          <w:szCs w:val="21"/>
        </w:rPr>
        <w:t>投标报名表下载链接：</w:t>
      </w:r>
      <w:r w:rsidR="00DB6379">
        <w:rPr>
          <w:rStyle w:val="a5"/>
          <w:rFonts w:ascii="Times New Roman" w:hAnsi="Times New Roman" w:cs="Times New Roman"/>
          <w:szCs w:val="21"/>
        </w:rPr>
        <w:fldChar w:fldCharType="begin"/>
      </w:r>
      <w:r w:rsidR="00DB6379">
        <w:rPr>
          <w:rStyle w:val="a5"/>
          <w:rFonts w:ascii="Times New Roman" w:hAnsi="Times New Roman" w:cs="Times New Roman"/>
          <w:szCs w:val="21"/>
        </w:rPr>
        <w:instrText xml:space="preserve"> HYPERLINK "https://bidding.szu.edu.cn/listfile.asp" </w:instrText>
      </w:r>
      <w:r w:rsidR="00DB6379">
        <w:rPr>
          <w:rStyle w:val="a5"/>
          <w:rFonts w:ascii="Times New Roman" w:hAnsi="Times New Roman" w:cs="Times New Roman"/>
          <w:szCs w:val="21"/>
        </w:rPr>
        <w:fldChar w:fldCharType="separate"/>
      </w:r>
      <w:r>
        <w:rPr>
          <w:rStyle w:val="a5"/>
          <w:rFonts w:ascii="Times New Roman" w:hAnsi="Times New Roman" w:cs="Times New Roman"/>
          <w:szCs w:val="21"/>
        </w:rPr>
        <w:t>https://bidding.szu.edu.cn/listfile.asp</w:t>
      </w:r>
      <w:r w:rsidR="00DB6379">
        <w:rPr>
          <w:rStyle w:val="a5"/>
          <w:rFonts w:ascii="Times New Roman" w:hAnsi="Times New Roman" w:cs="Times New Roman"/>
          <w:szCs w:val="21"/>
        </w:rPr>
        <w:fldChar w:fldCharType="end"/>
      </w:r>
      <w:r>
        <w:rPr>
          <w:rFonts w:ascii="Times New Roman" w:hAnsi="Times New Roman" w:cs="Times New Roman" w:hint="eastAsia"/>
          <w:color w:val="222222"/>
          <w:szCs w:val="21"/>
        </w:rPr>
        <w:t>。</w:t>
      </w:r>
    </w:p>
    <w:p w14:paraId="72F3E023" w14:textId="253D6A02" w:rsidR="00A72221" w:rsidRPr="00940E0D" w:rsidRDefault="003A655F" w:rsidP="00A72221">
      <w:pPr>
        <w:adjustRightInd w:val="0"/>
        <w:snapToGrid w:val="0"/>
        <w:spacing w:line="360" w:lineRule="auto"/>
        <w:rPr>
          <w:color w:val="FF0000"/>
        </w:rPr>
      </w:pPr>
      <w:r>
        <w:rPr>
          <w:rFonts w:ascii="Times New Roman" w:hAnsi="Times New Roman" w:cs="Times New Roman" w:hint="eastAsia"/>
          <w:color w:val="000000"/>
          <w:szCs w:val="21"/>
        </w:rPr>
        <w:t>8.</w:t>
      </w:r>
      <w:r w:rsidR="00A72221">
        <w:rPr>
          <w:rFonts w:ascii="Times New Roman" w:hAnsi="Times New Roman" w:cs="Times New Roman"/>
          <w:color w:val="000000"/>
          <w:szCs w:val="21"/>
        </w:rPr>
        <w:t xml:space="preserve"> </w:t>
      </w:r>
      <w:r w:rsidR="00A72221" w:rsidRPr="00940E0D">
        <w:rPr>
          <w:kern w:val="0"/>
          <w:szCs w:val="21"/>
        </w:rPr>
        <w:t>现场踏勘：</w:t>
      </w:r>
      <w:r w:rsidR="005D3884">
        <w:rPr>
          <w:rFonts w:hint="eastAsia"/>
          <w:color w:val="FF0000"/>
        </w:rPr>
        <w:t>时间：</w:t>
      </w:r>
      <w:r w:rsidR="005D3884">
        <w:rPr>
          <w:rFonts w:hint="eastAsia"/>
          <w:color w:val="FF0000"/>
        </w:rPr>
        <w:t>2021</w:t>
      </w:r>
      <w:r w:rsidR="005D3884">
        <w:rPr>
          <w:rFonts w:hint="eastAsia"/>
          <w:color w:val="FF0000"/>
        </w:rPr>
        <w:t>年</w:t>
      </w:r>
      <w:r w:rsidR="00084D82">
        <w:rPr>
          <w:rFonts w:hint="eastAsia"/>
          <w:color w:val="FF0000"/>
        </w:rPr>
        <w:t>4</w:t>
      </w:r>
      <w:r w:rsidR="005D3884">
        <w:rPr>
          <w:rFonts w:hint="eastAsia"/>
          <w:color w:val="FF0000"/>
        </w:rPr>
        <w:t>月</w:t>
      </w:r>
      <w:r w:rsidR="002766E4">
        <w:rPr>
          <w:rFonts w:hint="eastAsia"/>
          <w:color w:val="FF0000"/>
        </w:rPr>
        <w:t>28</w:t>
      </w:r>
      <w:r w:rsidR="005D3884">
        <w:rPr>
          <w:rFonts w:hint="eastAsia"/>
          <w:color w:val="FF0000"/>
        </w:rPr>
        <w:t>日（星期</w:t>
      </w:r>
      <w:r w:rsidR="002766E4">
        <w:rPr>
          <w:rFonts w:hint="eastAsia"/>
          <w:color w:val="FF0000"/>
        </w:rPr>
        <w:t>三</w:t>
      </w:r>
      <w:r w:rsidR="005D3884">
        <w:rPr>
          <w:rFonts w:hint="eastAsia"/>
          <w:color w:val="FF0000"/>
        </w:rPr>
        <w:t>）</w:t>
      </w:r>
      <w:r w:rsidR="005D3884">
        <w:rPr>
          <w:rFonts w:hint="eastAsia"/>
          <w:color w:val="FF0000"/>
        </w:rPr>
        <w:t xml:space="preserve">10:00 </w:t>
      </w:r>
      <w:r w:rsidR="005D3884">
        <w:rPr>
          <w:rFonts w:hint="eastAsia"/>
          <w:color w:val="FF0000"/>
        </w:rPr>
        <w:t>（北京时间），地点：深圳大学总医院门诊楼，联系人：阮老师，联系电话：</w:t>
      </w:r>
      <w:r w:rsidR="005D3884">
        <w:rPr>
          <w:rFonts w:hint="eastAsia"/>
          <w:color w:val="FF0000"/>
        </w:rPr>
        <w:t>18220017131</w:t>
      </w:r>
      <w:r w:rsidR="005D3884">
        <w:rPr>
          <w:rFonts w:hint="eastAsia"/>
          <w:color w:val="FF0000"/>
        </w:rPr>
        <w:t>。</w:t>
      </w:r>
      <w:r w:rsidR="005D3884">
        <w:rPr>
          <w:color w:val="FF0000"/>
        </w:rPr>
        <w:t>供应商</w:t>
      </w:r>
      <w:r w:rsidR="005D3884">
        <w:rPr>
          <w:rFonts w:hint="eastAsia"/>
          <w:color w:val="FF0000"/>
        </w:rPr>
        <w:t>如</w:t>
      </w:r>
      <w:proofErr w:type="gramStart"/>
      <w:r w:rsidR="005D3884">
        <w:rPr>
          <w:color w:val="FF0000"/>
        </w:rPr>
        <w:t>需前往踏勘请</w:t>
      </w:r>
      <w:proofErr w:type="gramEnd"/>
      <w:r w:rsidR="005D3884">
        <w:rPr>
          <w:color w:val="FF0000"/>
        </w:rPr>
        <w:t>于</w:t>
      </w:r>
      <w:r w:rsidR="005D3884">
        <w:rPr>
          <w:rFonts w:hint="eastAsia"/>
          <w:color w:val="FF0000"/>
        </w:rPr>
        <w:t>2021</w:t>
      </w:r>
      <w:r w:rsidR="005D3884">
        <w:rPr>
          <w:rFonts w:hint="eastAsia"/>
          <w:color w:val="FF0000"/>
        </w:rPr>
        <w:t>年</w:t>
      </w:r>
      <w:r w:rsidR="00084D82">
        <w:rPr>
          <w:rFonts w:hint="eastAsia"/>
          <w:color w:val="FF0000"/>
        </w:rPr>
        <w:t>4</w:t>
      </w:r>
      <w:r w:rsidR="005D3884">
        <w:rPr>
          <w:rFonts w:hint="eastAsia"/>
          <w:color w:val="FF0000"/>
        </w:rPr>
        <w:t>月</w:t>
      </w:r>
      <w:r w:rsidR="002766E4">
        <w:rPr>
          <w:color w:val="FF0000"/>
        </w:rPr>
        <w:t>27</w:t>
      </w:r>
      <w:r w:rsidR="005D3884">
        <w:rPr>
          <w:rFonts w:hint="eastAsia"/>
          <w:color w:val="FF0000"/>
        </w:rPr>
        <w:t>日（星期</w:t>
      </w:r>
      <w:r w:rsidR="002766E4">
        <w:rPr>
          <w:rFonts w:hint="eastAsia"/>
          <w:color w:val="FF0000"/>
        </w:rPr>
        <w:t>二</w:t>
      </w:r>
      <w:r w:rsidR="005D3884">
        <w:rPr>
          <w:rFonts w:hint="eastAsia"/>
          <w:color w:val="FF0000"/>
        </w:rPr>
        <w:t>）</w:t>
      </w:r>
      <w:r w:rsidR="005D3884">
        <w:rPr>
          <w:rFonts w:hint="eastAsia"/>
          <w:color w:val="FF0000"/>
        </w:rPr>
        <w:t>1</w:t>
      </w:r>
      <w:r w:rsidR="005D3884">
        <w:rPr>
          <w:color w:val="FF0000"/>
        </w:rPr>
        <w:t>2</w:t>
      </w:r>
      <w:r w:rsidR="005D3884">
        <w:rPr>
          <w:rFonts w:hint="eastAsia"/>
          <w:color w:val="FF0000"/>
        </w:rPr>
        <w:t>:00</w:t>
      </w:r>
      <w:proofErr w:type="gramStart"/>
      <w:r w:rsidR="005D3884">
        <w:rPr>
          <w:rFonts w:hint="eastAsia"/>
          <w:color w:val="FF0000"/>
        </w:rPr>
        <w:t>前</w:t>
      </w:r>
      <w:r w:rsidR="005D3884">
        <w:rPr>
          <w:color w:val="FF0000"/>
        </w:rPr>
        <w:t>联系</w:t>
      </w:r>
      <w:proofErr w:type="gramEnd"/>
      <w:r w:rsidR="005D3884">
        <w:rPr>
          <w:rFonts w:hint="eastAsia"/>
          <w:color w:val="FF0000"/>
        </w:rPr>
        <w:t xml:space="preserve"> </w:t>
      </w:r>
      <w:r w:rsidR="005D3884">
        <w:rPr>
          <w:rFonts w:hint="eastAsia"/>
          <w:color w:val="FF0000"/>
        </w:rPr>
        <w:t>阮老师</w:t>
      </w:r>
      <w:r w:rsidR="005D3884">
        <w:rPr>
          <w:rFonts w:hint="eastAsia"/>
          <w:color w:val="FF0000"/>
        </w:rPr>
        <w:t xml:space="preserve"> </w:t>
      </w:r>
      <w:r w:rsidR="005D3884">
        <w:rPr>
          <w:color w:val="FF0000"/>
        </w:rPr>
        <w:t>。</w:t>
      </w:r>
      <w:r w:rsidR="005D3884">
        <w:rPr>
          <w:rFonts w:hint="eastAsia"/>
          <w:color w:val="FF0000"/>
        </w:rPr>
        <w:t>逾期登记将可能</w:t>
      </w:r>
      <w:r w:rsidR="005D3884">
        <w:rPr>
          <w:color w:val="FF0000"/>
        </w:rPr>
        <w:t>导致预约失败。</w:t>
      </w:r>
    </w:p>
    <w:p w14:paraId="3A498D33" w14:textId="75550324"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lastRenderedPageBreak/>
        <w:t xml:space="preserve">9. </w:t>
      </w:r>
      <w:r>
        <w:rPr>
          <w:rFonts w:ascii="Times New Roman" w:hAnsi="Times New Roman" w:cs="Times New Roman" w:hint="eastAsia"/>
          <w:color w:val="000000"/>
          <w:szCs w:val="21"/>
        </w:rPr>
        <w:t>截标时间：</w:t>
      </w:r>
      <w:r>
        <w:rPr>
          <w:rFonts w:ascii="Times New Roman" w:hAnsi="Times New Roman" w:cs="Times New Roman" w:hint="eastAsia"/>
          <w:color w:val="222222"/>
          <w:szCs w:val="21"/>
        </w:rPr>
        <w:t>所有</w:t>
      </w:r>
      <w:r w:rsidR="00BE5F88">
        <w:rPr>
          <w:rFonts w:ascii="Times New Roman" w:hAnsi="Times New Roman" w:cs="Times New Roman" w:hint="eastAsia"/>
          <w:color w:val="222222"/>
          <w:szCs w:val="21"/>
        </w:rPr>
        <w:t>谈判</w:t>
      </w:r>
      <w:r w:rsidR="0038766E">
        <w:rPr>
          <w:rFonts w:ascii="Times New Roman" w:hAnsi="Times New Roman" w:cs="Times New Roman" w:hint="eastAsia"/>
          <w:color w:val="222222"/>
          <w:szCs w:val="21"/>
        </w:rPr>
        <w:t>应答文件</w:t>
      </w:r>
      <w:r>
        <w:rPr>
          <w:rFonts w:ascii="Times New Roman" w:hAnsi="Times New Roman" w:cs="Times New Roman" w:hint="eastAsia"/>
          <w:color w:val="222222"/>
          <w:szCs w:val="21"/>
        </w:rPr>
        <w:t>应于</w:t>
      </w:r>
      <w:r w:rsidR="00C5685C">
        <w:rPr>
          <w:rFonts w:ascii="Times New Roman" w:hAnsi="Times New Roman" w:cs="Times New Roman"/>
          <w:color w:val="FF0000"/>
          <w:szCs w:val="21"/>
        </w:rPr>
        <w:t>2021</w:t>
      </w:r>
      <w:r w:rsidR="00C5685C">
        <w:rPr>
          <w:rFonts w:ascii="Times New Roman" w:hAnsi="Times New Roman" w:cs="Times New Roman"/>
          <w:color w:val="FF0000"/>
          <w:szCs w:val="21"/>
        </w:rPr>
        <w:t>年</w:t>
      </w:r>
      <w:r w:rsidR="00C5685C">
        <w:rPr>
          <w:rFonts w:ascii="Times New Roman" w:hAnsi="Times New Roman" w:cs="Times New Roman" w:hint="eastAsia"/>
          <w:color w:val="FF0000"/>
          <w:szCs w:val="21"/>
        </w:rPr>
        <w:t>4</w:t>
      </w:r>
      <w:r w:rsidR="00C5685C" w:rsidRPr="008C7623">
        <w:rPr>
          <w:rFonts w:ascii="Times New Roman" w:hAnsi="Times New Roman" w:cs="Times New Roman" w:hint="eastAsia"/>
          <w:color w:val="FF0000"/>
          <w:szCs w:val="21"/>
        </w:rPr>
        <w:t>月</w:t>
      </w:r>
      <w:r w:rsidR="002766E4">
        <w:rPr>
          <w:rFonts w:ascii="Times New Roman" w:hAnsi="Times New Roman" w:cs="Times New Roman"/>
          <w:color w:val="FF0000"/>
          <w:szCs w:val="21"/>
        </w:rPr>
        <w:t>30</w:t>
      </w:r>
      <w:r w:rsidR="00C5685C" w:rsidRPr="008C7623">
        <w:rPr>
          <w:rFonts w:ascii="Times New Roman" w:hAnsi="Times New Roman" w:cs="Times New Roman" w:hint="eastAsia"/>
          <w:color w:val="FF0000"/>
          <w:szCs w:val="21"/>
        </w:rPr>
        <w:t>日（星期</w:t>
      </w:r>
      <w:r w:rsidR="002766E4">
        <w:rPr>
          <w:rFonts w:ascii="Times New Roman" w:hAnsi="Times New Roman" w:cs="Times New Roman" w:hint="eastAsia"/>
          <w:color w:val="FF0000"/>
          <w:szCs w:val="21"/>
        </w:rPr>
        <w:t>五</w:t>
      </w:r>
      <w:r w:rsidR="00C5685C" w:rsidRPr="008C7623">
        <w:rPr>
          <w:rFonts w:ascii="Times New Roman" w:hAnsi="Times New Roman" w:cs="Times New Roman" w:hint="eastAsia"/>
          <w:color w:val="FF0000"/>
          <w:szCs w:val="21"/>
        </w:rPr>
        <w:t>）</w:t>
      </w:r>
      <w:r w:rsidR="002766E4">
        <w:rPr>
          <w:rFonts w:ascii="Times New Roman" w:hAnsi="Times New Roman" w:cs="Times New Roman"/>
          <w:color w:val="FF0000"/>
          <w:szCs w:val="21"/>
        </w:rPr>
        <w:t>9:0</w:t>
      </w:r>
      <w:r w:rsidR="00C5685C" w:rsidRPr="008C7623">
        <w:rPr>
          <w:rFonts w:ascii="Times New Roman" w:hAnsi="Times New Roman" w:cs="Times New Roman"/>
          <w:color w:val="FF0000"/>
          <w:szCs w:val="21"/>
        </w:rPr>
        <w:t>0</w:t>
      </w:r>
      <w:r>
        <w:rPr>
          <w:rFonts w:ascii="Times New Roman" w:hAnsi="Times New Roman" w:cs="Times New Roman" w:hint="eastAsia"/>
          <w:color w:val="222222"/>
          <w:szCs w:val="21"/>
        </w:rPr>
        <w:t>时之前</w:t>
      </w:r>
      <w:r>
        <w:rPr>
          <w:rFonts w:ascii="Times New Roman" w:hAnsi="Times New Roman" w:cs="Times New Roman" w:hint="eastAsia"/>
          <w:b/>
          <w:bCs/>
          <w:color w:val="FF0000"/>
          <w:szCs w:val="21"/>
        </w:rPr>
        <w:t>邮寄</w:t>
      </w:r>
      <w:r w:rsidR="00595C14">
        <w:t>（</w:t>
      </w:r>
      <w:r w:rsidR="00595C14">
        <w:t>EMS</w:t>
      </w:r>
      <w:r w:rsidR="00595C14">
        <w:t>，顺丰（不含顺丰同城））</w:t>
      </w:r>
      <w:r>
        <w:rPr>
          <w:rFonts w:ascii="Times New Roman" w:hAnsi="Times New Roman" w:cs="Times New Roman" w:hint="eastAsia"/>
          <w:color w:val="222222"/>
          <w:szCs w:val="21"/>
        </w:rPr>
        <w:t>到深圳大学招投标管理中心</w:t>
      </w:r>
      <w:r>
        <w:rPr>
          <w:rFonts w:ascii="Times New Roman" w:hAnsi="Times New Roman" w:cs="Times New Roman" w:hint="eastAsia"/>
          <w:color w:val="FF0000"/>
          <w:szCs w:val="21"/>
        </w:rPr>
        <w:t>（以快递到达时间为准，不接受快递到付）</w:t>
      </w:r>
      <w:r>
        <w:rPr>
          <w:rFonts w:ascii="Times New Roman" w:hAnsi="Times New Roman" w:cs="Times New Roman" w:hint="eastAsia"/>
          <w:color w:val="222222"/>
          <w:szCs w:val="21"/>
        </w:rPr>
        <w:t>。</w:t>
      </w:r>
    </w:p>
    <w:p w14:paraId="1674065C" w14:textId="0359B059" w:rsidR="00BE61A1" w:rsidRDefault="00BE5F88" w:rsidP="00BE61A1">
      <w:pPr>
        <w:adjustRightInd w:val="0"/>
        <w:snapToGrid w:val="0"/>
        <w:spacing w:line="360" w:lineRule="auto"/>
        <w:ind w:firstLineChars="200" w:firstLine="422"/>
        <w:rPr>
          <w:rFonts w:ascii="Times New Roman" w:hAnsi="Times New Roman" w:cs="Times New Roman"/>
          <w:color w:val="222222"/>
          <w:szCs w:val="21"/>
        </w:rPr>
      </w:pPr>
      <w:r>
        <w:rPr>
          <w:rFonts w:ascii="Times New Roman" w:hAnsi="Times New Roman" w:cs="Times New Roman" w:hint="eastAsia"/>
          <w:b/>
          <w:bCs/>
          <w:color w:val="FF0000"/>
          <w:szCs w:val="21"/>
        </w:rPr>
        <w:t>谈判</w:t>
      </w:r>
      <w:r w:rsidR="0038766E">
        <w:rPr>
          <w:rFonts w:ascii="Times New Roman" w:hAnsi="Times New Roman" w:cs="Times New Roman" w:hint="eastAsia"/>
          <w:b/>
          <w:bCs/>
          <w:color w:val="FF0000"/>
          <w:szCs w:val="21"/>
        </w:rPr>
        <w:t>应答文件</w:t>
      </w:r>
      <w:r w:rsidR="00BE61A1">
        <w:rPr>
          <w:rFonts w:ascii="Times New Roman" w:hAnsi="Times New Roman" w:cs="Times New Roman" w:hint="eastAsia"/>
          <w:b/>
          <w:bCs/>
          <w:color w:val="FF0000"/>
          <w:szCs w:val="21"/>
        </w:rPr>
        <w:t>不接受现场递交。</w:t>
      </w:r>
    </w:p>
    <w:p w14:paraId="7C24BC47" w14:textId="77777777" w:rsidR="00BE61A1"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邮寄地址：深圳市南山区南海大道</w:t>
      </w:r>
      <w:r>
        <w:rPr>
          <w:rFonts w:ascii="Times New Roman" w:hAnsi="Times New Roman" w:cs="Times New Roman"/>
          <w:color w:val="222222"/>
          <w:szCs w:val="21"/>
        </w:rPr>
        <w:t>3688</w:t>
      </w:r>
      <w:r>
        <w:rPr>
          <w:rFonts w:ascii="Times New Roman" w:hAnsi="Times New Roman" w:cs="Times New Roman" w:hint="eastAsia"/>
          <w:color w:val="222222"/>
          <w:szCs w:val="21"/>
        </w:rPr>
        <w:t>号</w:t>
      </w:r>
      <w:r>
        <w:rPr>
          <w:rFonts w:ascii="Times New Roman" w:hAnsi="Times New Roman" w:cs="Times New Roman"/>
          <w:color w:val="222222"/>
          <w:szCs w:val="21"/>
        </w:rPr>
        <w:t xml:space="preserve"> </w:t>
      </w:r>
      <w:r>
        <w:rPr>
          <w:rFonts w:ascii="Times New Roman" w:hAnsi="Times New Roman" w:cs="Times New Roman" w:hint="eastAsia"/>
          <w:color w:val="222222"/>
          <w:szCs w:val="21"/>
        </w:rPr>
        <w:t>深圳大学汇元楼</w:t>
      </w:r>
      <w:r>
        <w:rPr>
          <w:rFonts w:ascii="Times New Roman" w:hAnsi="Times New Roman" w:cs="Times New Roman"/>
          <w:color w:val="222222"/>
          <w:szCs w:val="21"/>
        </w:rPr>
        <w:t>242</w:t>
      </w:r>
      <w:r>
        <w:rPr>
          <w:rFonts w:ascii="Times New Roman" w:hAnsi="Times New Roman" w:cs="Times New Roman" w:hint="eastAsia"/>
          <w:color w:val="222222"/>
          <w:szCs w:val="21"/>
        </w:rPr>
        <w:t>室</w:t>
      </w:r>
    </w:p>
    <w:p w14:paraId="2857ED3A" w14:textId="77777777" w:rsidR="00BE61A1" w:rsidRPr="008C7623"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收件人、联系方式：黄</w:t>
      </w:r>
      <w:r w:rsidRPr="008C7623">
        <w:rPr>
          <w:rFonts w:ascii="Times New Roman" w:hAnsi="Times New Roman" w:cs="Times New Roman" w:hint="eastAsia"/>
          <w:color w:val="222222"/>
          <w:szCs w:val="21"/>
        </w:rPr>
        <w:t>老师，（</w:t>
      </w:r>
      <w:r w:rsidRPr="008C7623">
        <w:rPr>
          <w:rFonts w:ascii="Times New Roman" w:hAnsi="Times New Roman" w:cs="Times New Roman"/>
          <w:color w:val="222222"/>
          <w:szCs w:val="21"/>
        </w:rPr>
        <w:t>0755</w:t>
      </w:r>
      <w:r w:rsidRPr="008C7623">
        <w:rPr>
          <w:rFonts w:ascii="Times New Roman" w:hAnsi="Times New Roman" w:cs="Times New Roman" w:hint="eastAsia"/>
          <w:color w:val="222222"/>
          <w:szCs w:val="21"/>
        </w:rPr>
        <w:t>）</w:t>
      </w:r>
      <w:r w:rsidRPr="008C7623">
        <w:rPr>
          <w:rFonts w:ascii="Times New Roman" w:hAnsi="Times New Roman" w:cs="Times New Roman"/>
          <w:color w:val="222222"/>
          <w:szCs w:val="21"/>
        </w:rPr>
        <w:t>26532310</w:t>
      </w:r>
    </w:p>
    <w:p w14:paraId="748A5CBA" w14:textId="0D304F35" w:rsidR="00BE61A1" w:rsidRPr="008C7623" w:rsidRDefault="00BE5F88" w:rsidP="00BE61A1">
      <w:pPr>
        <w:adjustRightInd w:val="0"/>
        <w:snapToGrid w:val="0"/>
        <w:spacing w:line="360" w:lineRule="auto"/>
        <w:ind w:firstLine="420"/>
        <w:rPr>
          <w:rFonts w:ascii="Times New Roman" w:hAnsi="Times New Roman" w:cs="Times New Roman"/>
          <w:color w:val="222222"/>
          <w:szCs w:val="21"/>
        </w:rPr>
      </w:pPr>
      <w:r>
        <w:rPr>
          <w:rFonts w:ascii="Times New Roman" w:hAnsi="Times New Roman" w:cs="Times New Roman" w:hint="eastAsia"/>
          <w:color w:val="222222"/>
          <w:szCs w:val="21"/>
        </w:rPr>
        <w:t>谈判</w:t>
      </w:r>
      <w:r w:rsidR="0038766E">
        <w:rPr>
          <w:rFonts w:ascii="Times New Roman" w:hAnsi="Times New Roman" w:cs="Times New Roman" w:hint="eastAsia"/>
          <w:color w:val="222222"/>
          <w:szCs w:val="21"/>
        </w:rPr>
        <w:t>应答文件</w:t>
      </w:r>
      <w:r w:rsidR="00BE61A1" w:rsidRPr="008C7623">
        <w:rPr>
          <w:rFonts w:ascii="Times New Roman" w:hAnsi="Times New Roman" w:cs="Times New Roman" w:hint="eastAsia"/>
          <w:color w:val="222222"/>
          <w:szCs w:val="21"/>
        </w:rPr>
        <w:t>密封性要求：</w:t>
      </w:r>
      <w:r>
        <w:rPr>
          <w:rFonts w:ascii="Times New Roman" w:hAnsi="Times New Roman" w:cs="Times New Roman" w:hint="eastAsia"/>
          <w:color w:val="222222"/>
          <w:szCs w:val="21"/>
        </w:rPr>
        <w:t>谈判人</w:t>
      </w:r>
      <w:r w:rsidR="00BE61A1" w:rsidRPr="008C7623">
        <w:rPr>
          <w:rFonts w:ascii="Times New Roman" w:hAnsi="Times New Roman" w:cs="Times New Roman" w:hint="eastAsia"/>
          <w:color w:val="222222"/>
          <w:szCs w:val="21"/>
        </w:rPr>
        <w:t>邮寄的</w:t>
      </w:r>
      <w:r>
        <w:rPr>
          <w:rFonts w:ascii="Times New Roman" w:hAnsi="Times New Roman" w:cs="Times New Roman" w:hint="eastAsia"/>
          <w:color w:val="222222"/>
          <w:szCs w:val="21"/>
        </w:rPr>
        <w:t>谈判</w:t>
      </w:r>
      <w:r w:rsidR="0038766E">
        <w:rPr>
          <w:rFonts w:ascii="Times New Roman" w:hAnsi="Times New Roman" w:cs="Times New Roman" w:hint="eastAsia"/>
          <w:color w:val="222222"/>
          <w:szCs w:val="21"/>
        </w:rPr>
        <w:t>应答文件</w:t>
      </w:r>
      <w:r w:rsidR="00BE61A1" w:rsidRPr="008C7623">
        <w:rPr>
          <w:rFonts w:ascii="Times New Roman" w:hAnsi="Times New Roman" w:cs="Times New Roman" w:hint="eastAsia"/>
          <w:color w:val="222222"/>
          <w:szCs w:val="21"/>
        </w:rPr>
        <w:t>应在快递包装内有完整的密封包装，密封包装上应有明确的项目编号、项目名称、</w:t>
      </w:r>
      <w:r w:rsidR="0038766E">
        <w:rPr>
          <w:rFonts w:ascii="Times New Roman" w:hAnsi="Times New Roman" w:cs="Times New Roman" w:hint="eastAsia"/>
          <w:color w:val="222222"/>
          <w:szCs w:val="21"/>
        </w:rPr>
        <w:t>谈判应答</w:t>
      </w:r>
      <w:r w:rsidR="00BE61A1" w:rsidRPr="008C7623">
        <w:rPr>
          <w:rFonts w:ascii="Times New Roman" w:hAnsi="Times New Roman" w:cs="Times New Roman" w:hint="eastAsia"/>
          <w:color w:val="222222"/>
          <w:szCs w:val="21"/>
        </w:rPr>
        <w:t>公司名称。密封包装不完整、有破损且该破损可能导致文件内容泄露的</w:t>
      </w:r>
      <w:r>
        <w:rPr>
          <w:rFonts w:ascii="Times New Roman" w:hAnsi="Times New Roman" w:cs="Times New Roman" w:hint="eastAsia"/>
          <w:color w:val="222222"/>
          <w:szCs w:val="21"/>
        </w:rPr>
        <w:t>谈判</w:t>
      </w:r>
      <w:r w:rsidR="0038766E">
        <w:rPr>
          <w:rFonts w:ascii="Times New Roman" w:hAnsi="Times New Roman" w:cs="Times New Roman" w:hint="eastAsia"/>
          <w:color w:val="222222"/>
          <w:szCs w:val="21"/>
        </w:rPr>
        <w:t>应答文件</w:t>
      </w:r>
      <w:r w:rsidR="00BE61A1" w:rsidRPr="008C7623">
        <w:rPr>
          <w:rFonts w:ascii="Times New Roman" w:hAnsi="Times New Roman" w:cs="Times New Roman" w:hint="eastAsia"/>
          <w:color w:val="222222"/>
          <w:szCs w:val="21"/>
        </w:rPr>
        <w:t>将被拒绝接收。</w:t>
      </w:r>
    </w:p>
    <w:p w14:paraId="7B144D58" w14:textId="12286FB7" w:rsidR="00BE61A1" w:rsidRPr="008C7623" w:rsidRDefault="00BE61A1" w:rsidP="00BE61A1">
      <w:pPr>
        <w:adjustRightInd w:val="0"/>
        <w:snapToGrid w:val="0"/>
        <w:spacing w:line="360" w:lineRule="auto"/>
        <w:rPr>
          <w:rFonts w:ascii="Times New Roman" w:hAnsi="Times New Roman" w:cs="Times New Roman"/>
          <w:color w:val="000000"/>
          <w:szCs w:val="21"/>
        </w:rPr>
      </w:pPr>
      <w:r w:rsidRPr="008C7623">
        <w:rPr>
          <w:rFonts w:ascii="Times New Roman" w:hAnsi="Times New Roman" w:cs="Times New Roman"/>
          <w:color w:val="000000"/>
          <w:szCs w:val="21"/>
        </w:rPr>
        <w:t xml:space="preserve">10. </w:t>
      </w:r>
      <w:r w:rsidRPr="008C7623">
        <w:rPr>
          <w:rFonts w:ascii="Times New Roman" w:hAnsi="Times New Roman" w:cs="Times New Roman" w:hint="eastAsia"/>
          <w:color w:val="000000"/>
          <w:szCs w:val="21"/>
        </w:rPr>
        <w:t>开标时间：</w:t>
      </w:r>
      <w:r w:rsidR="002766E4">
        <w:rPr>
          <w:rFonts w:ascii="Times New Roman" w:hAnsi="Times New Roman" w:cs="Times New Roman"/>
          <w:color w:val="FF0000"/>
          <w:szCs w:val="21"/>
        </w:rPr>
        <w:t>2021</w:t>
      </w:r>
      <w:r w:rsidR="002766E4">
        <w:rPr>
          <w:rFonts w:ascii="Times New Roman" w:hAnsi="Times New Roman" w:cs="Times New Roman"/>
          <w:color w:val="FF0000"/>
          <w:szCs w:val="21"/>
        </w:rPr>
        <w:t>年</w:t>
      </w:r>
      <w:r w:rsidR="002766E4">
        <w:rPr>
          <w:rFonts w:ascii="Times New Roman" w:hAnsi="Times New Roman" w:cs="Times New Roman" w:hint="eastAsia"/>
          <w:color w:val="FF0000"/>
          <w:szCs w:val="21"/>
        </w:rPr>
        <w:t>4</w:t>
      </w:r>
      <w:r w:rsidR="002766E4" w:rsidRPr="008C7623">
        <w:rPr>
          <w:rFonts w:ascii="Times New Roman" w:hAnsi="Times New Roman" w:cs="Times New Roman" w:hint="eastAsia"/>
          <w:color w:val="FF0000"/>
          <w:szCs w:val="21"/>
        </w:rPr>
        <w:t>月</w:t>
      </w:r>
      <w:r w:rsidR="002766E4">
        <w:rPr>
          <w:rFonts w:ascii="Times New Roman" w:hAnsi="Times New Roman" w:cs="Times New Roman"/>
          <w:color w:val="FF0000"/>
          <w:szCs w:val="21"/>
        </w:rPr>
        <w:t>30</w:t>
      </w:r>
      <w:r w:rsidR="002766E4" w:rsidRPr="008C7623">
        <w:rPr>
          <w:rFonts w:ascii="Times New Roman" w:hAnsi="Times New Roman" w:cs="Times New Roman" w:hint="eastAsia"/>
          <w:color w:val="FF0000"/>
          <w:szCs w:val="21"/>
        </w:rPr>
        <w:t>日（星期</w:t>
      </w:r>
      <w:r w:rsidR="002766E4">
        <w:rPr>
          <w:rFonts w:ascii="Times New Roman" w:hAnsi="Times New Roman" w:cs="Times New Roman" w:hint="eastAsia"/>
          <w:color w:val="FF0000"/>
          <w:szCs w:val="21"/>
        </w:rPr>
        <w:t>五</w:t>
      </w:r>
      <w:r w:rsidR="002766E4" w:rsidRPr="008C7623">
        <w:rPr>
          <w:rFonts w:ascii="Times New Roman" w:hAnsi="Times New Roman" w:cs="Times New Roman" w:hint="eastAsia"/>
          <w:color w:val="FF0000"/>
          <w:szCs w:val="21"/>
        </w:rPr>
        <w:t>）</w:t>
      </w:r>
      <w:r w:rsidR="002766E4">
        <w:rPr>
          <w:rFonts w:ascii="Times New Roman" w:hAnsi="Times New Roman" w:cs="Times New Roman"/>
          <w:color w:val="FF0000"/>
          <w:szCs w:val="21"/>
        </w:rPr>
        <w:t>9:0</w:t>
      </w:r>
      <w:r w:rsidR="002766E4" w:rsidRPr="008C7623">
        <w:rPr>
          <w:rFonts w:ascii="Times New Roman" w:hAnsi="Times New Roman" w:cs="Times New Roman"/>
          <w:color w:val="FF0000"/>
          <w:szCs w:val="21"/>
        </w:rPr>
        <w:t>0</w:t>
      </w:r>
      <w:r w:rsidRPr="008C7623">
        <w:rPr>
          <w:rFonts w:ascii="Times New Roman" w:hAnsi="Times New Roman" w:cs="Times New Roman" w:hint="eastAsia"/>
          <w:color w:val="FF0000"/>
          <w:szCs w:val="21"/>
        </w:rPr>
        <w:t>（北京时间）</w:t>
      </w:r>
    </w:p>
    <w:p w14:paraId="54E819E2" w14:textId="3D2A4082" w:rsidR="00BE61A1" w:rsidRPr="008C7623" w:rsidRDefault="00BE61A1" w:rsidP="00BE61A1">
      <w:pPr>
        <w:adjustRightInd w:val="0"/>
        <w:snapToGrid w:val="0"/>
        <w:spacing w:line="360" w:lineRule="auto"/>
        <w:rPr>
          <w:rFonts w:ascii="Times New Roman" w:hAnsi="Times New Roman" w:cs="Times New Roman"/>
          <w:color w:val="222222"/>
          <w:szCs w:val="21"/>
        </w:rPr>
      </w:pPr>
      <w:r w:rsidRPr="008C7623">
        <w:rPr>
          <w:rFonts w:ascii="Times New Roman" w:hAnsi="Times New Roman" w:cs="Times New Roman"/>
          <w:color w:val="000000"/>
          <w:szCs w:val="21"/>
        </w:rPr>
        <w:t xml:space="preserve">11. </w:t>
      </w:r>
      <w:r w:rsidRPr="008C7623">
        <w:rPr>
          <w:rFonts w:ascii="Times New Roman" w:hAnsi="Times New Roman" w:cs="Times New Roman" w:hint="eastAsia"/>
          <w:color w:val="000000"/>
          <w:szCs w:val="21"/>
        </w:rPr>
        <w:t>开标地点：深圳大学</w:t>
      </w:r>
      <w:r w:rsidR="002B1571">
        <w:rPr>
          <w:rFonts w:ascii="Times New Roman" w:hAnsi="Times New Roman" w:cs="Times New Roman" w:hint="eastAsia"/>
          <w:color w:val="000000"/>
          <w:szCs w:val="21"/>
        </w:rPr>
        <w:t>汇元楼</w:t>
      </w:r>
      <w:r w:rsidRPr="008C7623">
        <w:rPr>
          <w:rFonts w:ascii="Times New Roman" w:hAnsi="Times New Roman" w:cs="Times New Roman"/>
          <w:color w:val="000000"/>
          <w:szCs w:val="21"/>
        </w:rPr>
        <w:t>241</w:t>
      </w:r>
      <w:r w:rsidRPr="008C7623">
        <w:rPr>
          <w:rFonts w:ascii="Times New Roman" w:hAnsi="Times New Roman" w:cs="Times New Roman" w:hint="eastAsia"/>
          <w:color w:val="000000"/>
          <w:szCs w:val="21"/>
        </w:rPr>
        <w:t>室</w:t>
      </w:r>
      <w:r w:rsidR="00B70E92">
        <w:rPr>
          <w:rFonts w:ascii="Times New Roman" w:hAnsi="Times New Roman" w:cs="Times New Roman" w:hint="eastAsia"/>
          <w:color w:val="222222"/>
          <w:szCs w:val="21"/>
        </w:rPr>
        <w:t>。出于疫情防控需要，此项目不邀请谈判</w:t>
      </w:r>
      <w:r w:rsidRPr="008C7623">
        <w:rPr>
          <w:rFonts w:ascii="Times New Roman" w:hAnsi="Times New Roman" w:cs="Times New Roman" w:hint="eastAsia"/>
          <w:color w:val="222222"/>
          <w:szCs w:val="21"/>
        </w:rPr>
        <w:t>代表出席开标</w:t>
      </w:r>
      <w:r w:rsidR="00B70E92">
        <w:rPr>
          <w:rFonts w:ascii="Times New Roman" w:hAnsi="Times New Roman" w:cs="Times New Roman" w:hint="eastAsia"/>
          <w:color w:val="222222"/>
          <w:szCs w:val="21"/>
        </w:rPr>
        <w:t>现场</w:t>
      </w:r>
      <w:r w:rsidRPr="008C7623">
        <w:rPr>
          <w:rFonts w:ascii="Times New Roman" w:hAnsi="Times New Roman" w:cs="Times New Roman" w:hint="eastAsia"/>
          <w:color w:val="222222"/>
          <w:szCs w:val="21"/>
        </w:rPr>
        <w:t>。</w:t>
      </w:r>
      <w:r w:rsidR="00B70E92">
        <w:rPr>
          <w:rFonts w:ascii="Times New Roman" w:hAnsi="Times New Roman" w:cs="Times New Roman" w:hint="eastAsia"/>
          <w:color w:val="222222"/>
          <w:szCs w:val="21"/>
        </w:rPr>
        <w:t>谈判</w:t>
      </w:r>
      <w:r w:rsidR="00B70E92">
        <w:rPr>
          <w:rFonts w:ascii="Times New Roman" w:hAnsi="Times New Roman" w:cs="Times New Roman"/>
          <w:color w:val="222222"/>
          <w:szCs w:val="21"/>
        </w:rPr>
        <w:t>代表在谈判时间</w:t>
      </w:r>
      <w:proofErr w:type="gramStart"/>
      <w:r w:rsidR="00B70E92">
        <w:rPr>
          <w:rFonts w:ascii="Times New Roman" w:hAnsi="Times New Roman" w:cs="Times New Roman"/>
          <w:color w:val="222222"/>
          <w:szCs w:val="21"/>
        </w:rPr>
        <w:t>段保持</w:t>
      </w:r>
      <w:proofErr w:type="gramEnd"/>
      <w:r w:rsidR="00B70E92">
        <w:rPr>
          <w:rFonts w:ascii="Times New Roman" w:hAnsi="Times New Roman" w:cs="Times New Roman" w:hint="eastAsia"/>
          <w:color w:val="222222"/>
          <w:szCs w:val="21"/>
        </w:rPr>
        <w:t>电话</w:t>
      </w:r>
      <w:r w:rsidR="00B70E92">
        <w:rPr>
          <w:rFonts w:ascii="Times New Roman" w:hAnsi="Times New Roman" w:cs="Times New Roman"/>
          <w:color w:val="222222"/>
          <w:szCs w:val="21"/>
        </w:rPr>
        <w:t>及手机</w:t>
      </w:r>
      <w:r w:rsidR="00B70E92">
        <w:rPr>
          <w:rFonts w:ascii="Times New Roman" w:hAnsi="Times New Roman" w:cs="Times New Roman" w:hint="eastAsia"/>
          <w:color w:val="222222"/>
          <w:szCs w:val="21"/>
        </w:rPr>
        <w:t>通讯</w:t>
      </w:r>
      <w:r w:rsidR="00B70E92">
        <w:rPr>
          <w:rFonts w:ascii="Times New Roman" w:hAnsi="Times New Roman" w:cs="Times New Roman"/>
          <w:color w:val="222222"/>
          <w:szCs w:val="21"/>
        </w:rPr>
        <w:t>畅通。</w:t>
      </w:r>
    </w:p>
    <w:p w14:paraId="40778501" w14:textId="77777777" w:rsidR="00CA3916" w:rsidRDefault="00CA3916" w:rsidP="00BE61A1">
      <w:pPr>
        <w:spacing w:beforeLines="50" w:before="156"/>
        <w:jc w:val="right"/>
        <w:rPr>
          <w:rFonts w:ascii="Times New Roman" w:hAnsi="Times New Roman" w:cs="Times New Roman"/>
          <w:color w:val="000000"/>
          <w:szCs w:val="21"/>
        </w:rPr>
      </w:pPr>
    </w:p>
    <w:p w14:paraId="1A3CDA99" w14:textId="77777777" w:rsidR="00BE61A1" w:rsidRPr="008C7623" w:rsidRDefault="00BE61A1" w:rsidP="00BE61A1">
      <w:pPr>
        <w:spacing w:beforeLines="50" w:before="156"/>
        <w:jc w:val="right"/>
        <w:rPr>
          <w:color w:val="000000"/>
          <w:szCs w:val="21"/>
        </w:rPr>
      </w:pPr>
      <w:r w:rsidRPr="008C7623">
        <w:rPr>
          <w:rFonts w:hint="eastAsia"/>
          <w:color w:val="000000"/>
          <w:szCs w:val="21"/>
        </w:rPr>
        <w:t>招标机构名称：深圳大学招投标管理中心</w:t>
      </w:r>
      <w:r w:rsidRPr="008C7623">
        <w:rPr>
          <w:rFonts w:hint="eastAsia"/>
          <w:color w:val="000000"/>
          <w:szCs w:val="21"/>
        </w:rPr>
        <w:t xml:space="preserve"> </w:t>
      </w:r>
    </w:p>
    <w:p w14:paraId="2B9AE9FD" w14:textId="77777777" w:rsidR="00BE61A1" w:rsidRPr="008C7623" w:rsidRDefault="00BE61A1" w:rsidP="00BE61A1">
      <w:pPr>
        <w:wordWrap w:val="0"/>
        <w:spacing w:beforeLines="50" w:before="156"/>
        <w:jc w:val="right"/>
        <w:rPr>
          <w:rFonts w:ascii="宋体" w:eastAsia="宋体" w:hAnsi="宋体"/>
          <w:color w:val="000000"/>
          <w:szCs w:val="21"/>
        </w:rPr>
      </w:pPr>
      <w:r w:rsidRPr="008C7623">
        <w:rPr>
          <w:rFonts w:ascii="宋体" w:eastAsia="宋体" w:hAnsi="宋体" w:hint="eastAsia"/>
          <w:color w:val="000000"/>
          <w:szCs w:val="21"/>
        </w:rPr>
        <w:t>联 系 人：徐老师  电话：（0755）26</w:t>
      </w:r>
      <w:r w:rsidRPr="008C7623">
        <w:rPr>
          <w:rFonts w:ascii="宋体" w:eastAsia="宋体" w:hAnsi="宋体"/>
          <w:color w:val="000000"/>
          <w:szCs w:val="21"/>
        </w:rPr>
        <w:t>91</w:t>
      </w:r>
      <w:r w:rsidRPr="008C7623">
        <w:rPr>
          <w:rFonts w:ascii="宋体" w:eastAsia="宋体" w:hAnsi="宋体" w:hint="eastAsia"/>
          <w:color w:val="000000"/>
          <w:szCs w:val="21"/>
        </w:rPr>
        <w:t xml:space="preserve"> 8136</w:t>
      </w:r>
    </w:p>
    <w:p w14:paraId="710F508B" w14:textId="77777777" w:rsidR="00BE61A1" w:rsidRPr="008C7623" w:rsidRDefault="00BE61A1" w:rsidP="00BE61A1">
      <w:pPr>
        <w:spacing w:beforeLines="50" w:before="156"/>
        <w:jc w:val="right"/>
        <w:rPr>
          <w:color w:val="000000"/>
          <w:szCs w:val="21"/>
        </w:rPr>
      </w:pPr>
      <w:r w:rsidRPr="008C7623">
        <w:rPr>
          <w:rFonts w:hint="eastAsia"/>
          <w:color w:val="000000"/>
          <w:szCs w:val="21"/>
        </w:rPr>
        <w:t>招投标投诉电话：</w:t>
      </w:r>
      <w:r w:rsidRPr="008C7623">
        <w:rPr>
          <w:rFonts w:hint="eastAsia"/>
          <w:color w:val="000000"/>
          <w:szCs w:val="21"/>
        </w:rPr>
        <w:t xml:space="preserve">0755-26535738   </w:t>
      </w:r>
      <w:r w:rsidRPr="008C7623">
        <w:rPr>
          <w:rFonts w:hint="eastAsia"/>
          <w:color w:val="000000"/>
          <w:szCs w:val="21"/>
        </w:rPr>
        <w:t>投诉邮箱：</w:t>
      </w:r>
      <w:r w:rsidRPr="008C7623">
        <w:rPr>
          <w:rFonts w:hint="eastAsia"/>
          <w:color w:val="000000"/>
          <w:szCs w:val="21"/>
        </w:rPr>
        <w:t>ChenJC@SZU.EDU.CN</w:t>
      </w:r>
    </w:p>
    <w:p w14:paraId="7391E931" w14:textId="77777777" w:rsidR="00BE61A1" w:rsidRPr="008C7623" w:rsidRDefault="00BE61A1" w:rsidP="00BE61A1">
      <w:pPr>
        <w:spacing w:beforeLines="50" w:before="156"/>
        <w:jc w:val="right"/>
        <w:rPr>
          <w:color w:val="000000"/>
          <w:szCs w:val="21"/>
        </w:rPr>
      </w:pPr>
      <w:r w:rsidRPr="008C7623">
        <w:rPr>
          <w:rFonts w:hint="eastAsia"/>
          <w:color w:val="000000"/>
          <w:szCs w:val="21"/>
        </w:rPr>
        <w:t>受理单位</w:t>
      </w:r>
      <w:r w:rsidRPr="008C7623">
        <w:rPr>
          <w:rFonts w:hint="eastAsia"/>
          <w:color w:val="000000"/>
          <w:szCs w:val="21"/>
        </w:rPr>
        <w:t xml:space="preserve">:   </w:t>
      </w:r>
      <w:r w:rsidRPr="008C7623">
        <w:rPr>
          <w:rFonts w:hint="eastAsia"/>
          <w:color w:val="000000"/>
          <w:szCs w:val="21"/>
        </w:rPr>
        <w:t>深圳大学招投标管理中心</w:t>
      </w:r>
    </w:p>
    <w:p w14:paraId="3FABF104" w14:textId="77777777" w:rsidR="00BE61A1" w:rsidRPr="008C7623" w:rsidRDefault="00BE61A1" w:rsidP="00BE61A1">
      <w:pPr>
        <w:jc w:val="right"/>
      </w:pPr>
      <w:r w:rsidRPr="008C7623">
        <w:rPr>
          <w:rFonts w:hint="eastAsia"/>
          <w:color w:val="000000"/>
          <w:szCs w:val="21"/>
        </w:rPr>
        <w:t>纪委监督电话：</w:t>
      </w:r>
      <w:r w:rsidRPr="008C7623">
        <w:rPr>
          <w:rFonts w:hint="eastAsia"/>
          <w:color w:val="000000"/>
          <w:szCs w:val="21"/>
        </w:rPr>
        <w:t>(0755)2653 4925</w:t>
      </w:r>
    </w:p>
    <w:p w14:paraId="0E74E8F6" w14:textId="0DF0FF50" w:rsidR="0001428F" w:rsidRDefault="004D62F1" w:rsidP="0001428F">
      <w:pPr>
        <w:wordWrap w:val="0"/>
        <w:spacing w:line="260" w:lineRule="exact"/>
        <w:jc w:val="right"/>
        <w:rPr>
          <w:rFonts w:ascii="Times New Roman" w:eastAsia="宋体" w:hAnsi="Times New Roman" w:cs="Times New Roman"/>
          <w:b/>
          <w:bCs/>
          <w:kern w:val="0"/>
          <w:sz w:val="24"/>
          <w:szCs w:val="20"/>
        </w:rPr>
      </w:pPr>
      <w:r>
        <w:rPr>
          <w:rFonts w:ascii="Times New Roman" w:eastAsia="宋体" w:hAnsi="Times New Roman" w:cs="Times New Roman" w:hint="eastAsia"/>
          <w:kern w:val="0"/>
          <w:szCs w:val="21"/>
        </w:rPr>
        <w:t>2021</w:t>
      </w:r>
      <w:r>
        <w:rPr>
          <w:rFonts w:ascii="Times New Roman" w:eastAsia="宋体" w:hAnsi="Times New Roman" w:cs="Times New Roman" w:hint="eastAsia"/>
          <w:kern w:val="0"/>
          <w:szCs w:val="21"/>
        </w:rPr>
        <w:t>年</w:t>
      </w:r>
      <w:r w:rsidR="00BB3358">
        <w:rPr>
          <w:rFonts w:ascii="Times New Roman" w:eastAsia="宋体" w:hAnsi="Times New Roman" w:cs="Times New Roman" w:hint="eastAsia"/>
          <w:kern w:val="0"/>
          <w:szCs w:val="21"/>
        </w:rPr>
        <w:t>4</w:t>
      </w:r>
      <w:r w:rsidR="0001428F" w:rsidRPr="008C7623">
        <w:rPr>
          <w:rFonts w:ascii="Times New Roman" w:eastAsia="宋体" w:hAnsi="Times New Roman" w:cs="Times New Roman" w:hint="eastAsia"/>
          <w:kern w:val="0"/>
          <w:szCs w:val="21"/>
        </w:rPr>
        <w:t>月</w:t>
      </w:r>
      <w:r w:rsidR="002766E4">
        <w:rPr>
          <w:rFonts w:ascii="Times New Roman" w:eastAsia="宋体" w:hAnsi="Times New Roman" w:cs="Times New Roman"/>
          <w:kern w:val="0"/>
          <w:szCs w:val="21"/>
        </w:rPr>
        <w:t>25</w:t>
      </w:r>
      <w:r w:rsidR="0001428F" w:rsidRPr="00A26E68">
        <w:rPr>
          <w:rFonts w:hint="eastAsia"/>
          <w:color w:val="000000"/>
          <w:szCs w:val="21"/>
        </w:rPr>
        <w:t>日</w:t>
      </w:r>
    </w:p>
    <w:p w14:paraId="0F5D9F29" w14:textId="431395CA" w:rsidR="00AB7628" w:rsidRDefault="00AB7628" w:rsidP="0001428F">
      <w:pPr>
        <w:spacing w:beforeLines="50" w:before="156"/>
        <w:jc w:val="left"/>
        <w:rPr>
          <w:color w:val="000000"/>
          <w:sz w:val="24"/>
        </w:rPr>
      </w:pPr>
      <w:r>
        <w:rPr>
          <w:color w:val="000000"/>
          <w:sz w:val="24"/>
        </w:rPr>
        <w:br w:type="page"/>
      </w:r>
    </w:p>
    <w:p w14:paraId="15AFA869" w14:textId="046F58C9" w:rsidR="00AB7628" w:rsidRDefault="00BE5F88" w:rsidP="00946AE1">
      <w:pPr>
        <w:spacing w:beforeLines="50" w:before="156"/>
        <w:jc w:val="center"/>
        <w:rPr>
          <w:color w:val="000000"/>
          <w:sz w:val="50"/>
        </w:rPr>
      </w:pPr>
      <w:r>
        <w:rPr>
          <w:rFonts w:hint="eastAsia"/>
          <w:color w:val="000000"/>
          <w:sz w:val="50"/>
        </w:rPr>
        <w:lastRenderedPageBreak/>
        <w:t>谈判人</w:t>
      </w:r>
      <w:r w:rsidR="00AB7628">
        <w:rPr>
          <w:rFonts w:hint="eastAsia"/>
          <w:color w:val="000000"/>
          <w:sz w:val="50"/>
        </w:rPr>
        <w:t>须知</w:t>
      </w:r>
    </w:p>
    <w:p w14:paraId="0EDC86AF" w14:textId="2AC5ACC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w:t>
      </w:r>
      <w:r w:rsidR="00BE5F88">
        <w:rPr>
          <w:rFonts w:ascii="仿宋" w:eastAsia="仿宋" w:hint="eastAsia"/>
          <w:color w:val="000000"/>
          <w:sz w:val="24"/>
        </w:rPr>
        <w:t>谈判人</w:t>
      </w:r>
      <w:r>
        <w:rPr>
          <w:rFonts w:ascii="仿宋" w:eastAsia="仿宋" w:hint="eastAsia"/>
          <w:color w:val="000000"/>
          <w:sz w:val="24"/>
        </w:rPr>
        <w:t>资格要求：</w:t>
      </w:r>
    </w:p>
    <w:p w14:paraId="0F560FAE" w14:textId="6248BB62" w:rsidR="0097118B" w:rsidRDefault="003A7900" w:rsidP="0097118B">
      <w:pPr>
        <w:spacing w:beforeLines="50" w:before="156"/>
        <w:ind w:firstLineChars="200" w:firstLine="480"/>
        <w:jc w:val="left"/>
        <w:rPr>
          <w:rFonts w:ascii="仿宋" w:eastAsia="仿宋"/>
          <w:color w:val="FF0000"/>
          <w:sz w:val="24"/>
        </w:rPr>
      </w:pPr>
      <w:r w:rsidRPr="003A7900">
        <w:rPr>
          <w:rFonts w:ascii="仿宋" w:eastAsia="仿宋" w:hint="eastAsia"/>
          <w:color w:val="FF0000"/>
          <w:sz w:val="24"/>
        </w:rPr>
        <w:t>具有机电安装工程专业承包三级及以上资质的施工企业。</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6CDAB601"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3A7900">
        <w:rPr>
          <w:rFonts w:ascii="仿宋" w:eastAsia="仿宋"/>
          <w:color w:val="FF0000"/>
          <w:sz w:val="24"/>
        </w:rPr>
        <w:t>5</w:t>
      </w:r>
      <w:r w:rsidR="001973DE">
        <w:rPr>
          <w:rFonts w:ascii="仿宋" w:eastAsia="仿宋"/>
          <w:color w:val="FF0000"/>
          <w:sz w:val="24"/>
        </w:rPr>
        <w:t>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4C137AAF"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w:t>
      </w:r>
      <w:r w:rsidR="00084AA6">
        <w:rPr>
          <w:rFonts w:ascii="仿宋" w:eastAsia="仿宋" w:hint="eastAsia"/>
          <w:color w:val="000000"/>
          <w:sz w:val="24"/>
        </w:rPr>
        <w:t>采购</w:t>
      </w:r>
      <w:r>
        <w:rPr>
          <w:rFonts w:ascii="仿宋" w:eastAsia="仿宋" w:hint="eastAsia"/>
          <w:color w:val="000000"/>
          <w:sz w:val="24"/>
        </w:rPr>
        <w:t>文件”中的要求或相当于此类材质的材料进行</w:t>
      </w:r>
      <w:r w:rsidR="00BE5F88">
        <w:rPr>
          <w:rFonts w:ascii="仿宋" w:eastAsia="仿宋" w:hint="eastAsia"/>
          <w:color w:val="000000"/>
          <w:sz w:val="24"/>
        </w:rPr>
        <w:t>谈判报价</w:t>
      </w:r>
      <w:r>
        <w:rPr>
          <w:rFonts w:ascii="仿宋" w:eastAsia="仿宋" w:hint="eastAsia"/>
          <w:color w:val="000000"/>
          <w:sz w:val="24"/>
        </w:rPr>
        <w:t>，</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6D8357F8"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w:t>
      </w:r>
      <w:r w:rsidR="000A5038">
        <w:rPr>
          <w:rFonts w:ascii="仿宋" w:eastAsia="仿宋" w:hint="eastAsia"/>
          <w:color w:val="000000"/>
          <w:sz w:val="24"/>
        </w:rPr>
        <w:t>谈判</w:t>
      </w:r>
      <w:r>
        <w:rPr>
          <w:rFonts w:ascii="仿宋" w:eastAsia="仿宋" w:hint="eastAsia"/>
          <w:color w:val="000000"/>
          <w:sz w:val="24"/>
        </w:rPr>
        <w:t>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BD4C70D"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w:t>
      </w:r>
      <w:r w:rsidR="00BE5F88">
        <w:rPr>
          <w:rFonts w:ascii="仿宋" w:eastAsia="仿宋" w:hint="eastAsia"/>
          <w:color w:val="000000"/>
          <w:sz w:val="24"/>
        </w:rPr>
        <w:t>谈判人</w:t>
      </w:r>
      <w:r>
        <w:rPr>
          <w:rFonts w:ascii="仿宋" w:eastAsia="仿宋" w:hint="eastAsia"/>
          <w:color w:val="000000"/>
          <w:sz w:val="24"/>
        </w:rPr>
        <w:t>在</w:t>
      </w:r>
      <w:r w:rsidR="00BE5F88">
        <w:rPr>
          <w:rFonts w:ascii="仿宋" w:eastAsia="仿宋" w:hint="eastAsia"/>
          <w:color w:val="000000"/>
          <w:sz w:val="24"/>
        </w:rPr>
        <w:t>谈判报价</w:t>
      </w:r>
      <w:r>
        <w:rPr>
          <w:rFonts w:ascii="仿宋" w:eastAsia="仿宋" w:hint="eastAsia"/>
          <w:color w:val="000000"/>
          <w:sz w:val="24"/>
        </w:rPr>
        <w:t>时应认真按“</w:t>
      </w:r>
      <w:r w:rsidR="00084AA6">
        <w:rPr>
          <w:rFonts w:ascii="仿宋" w:eastAsia="仿宋" w:hint="eastAsia"/>
          <w:color w:val="000000"/>
          <w:sz w:val="24"/>
        </w:rPr>
        <w:t>采购</w:t>
      </w:r>
      <w:r>
        <w:rPr>
          <w:rFonts w:ascii="仿宋" w:eastAsia="仿宋" w:hint="eastAsia"/>
          <w:color w:val="000000"/>
          <w:sz w:val="24"/>
        </w:rPr>
        <w:t>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3F00639C"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w:t>
      </w:r>
      <w:r w:rsidR="001866B6">
        <w:rPr>
          <w:rFonts w:ascii="仿宋" w:eastAsia="仿宋" w:hint="eastAsia"/>
          <w:color w:val="000000"/>
          <w:sz w:val="24"/>
        </w:rPr>
        <w:t>施工方必须认真抓好安全生产工作，严禁违章作业，施工过程中发生的一切安全责任事故（含第三者安全责任事故）均由施工方负责。由于本工程是在深圳大学总医院内进行施工，施工方在施工期间务必严格遵守医院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50B45CB9" w14:textId="191E0FC8" w:rsidR="00F37F67" w:rsidRDefault="00F37F67" w:rsidP="00F37F67">
      <w:pPr>
        <w:spacing w:beforeLines="50" w:before="156"/>
        <w:jc w:val="left"/>
        <w:rPr>
          <w:rFonts w:ascii="仿宋" w:eastAsia="仿宋"/>
          <w:color w:val="000000"/>
          <w:sz w:val="24"/>
        </w:rPr>
      </w:pPr>
      <w:r>
        <w:rPr>
          <w:rFonts w:ascii="仿宋" w:eastAsia="仿宋" w:hint="eastAsia"/>
          <w:color w:val="000000"/>
          <w:sz w:val="24"/>
        </w:rPr>
        <w:t>四、</w:t>
      </w:r>
      <w:r w:rsidR="00BE5F88">
        <w:rPr>
          <w:rFonts w:ascii="仿宋" w:eastAsia="仿宋" w:hint="eastAsia"/>
          <w:color w:val="000000"/>
          <w:sz w:val="24"/>
        </w:rPr>
        <w:t>谈判报价</w:t>
      </w:r>
      <w:r>
        <w:rPr>
          <w:rFonts w:ascii="仿宋" w:eastAsia="仿宋" w:hint="eastAsia"/>
          <w:color w:val="000000"/>
          <w:sz w:val="24"/>
        </w:rPr>
        <w:t>说明：</w:t>
      </w:r>
    </w:p>
    <w:p w14:paraId="3256032B" w14:textId="7F22DCBC" w:rsidR="00F37F67" w:rsidRDefault="00F37F67" w:rsidP="00F37F67">
      <w:pPr>
        <w:jc w:val="left"/>
        <w:rPr>
          <w:rFonts w:ascii="宋体" w:eastAsia="宋体" w:hAnsi="宋体" w:cs="宋体"/>
          <w:color w:val="FF0000"/>
          <w:kern w:val="0"/>
          <w:sz w:val="22"/>
        </w:rPr>
      </w:pPr>
      <w:r>
        <w:rPr>
          <w:rFonts w:ascii="仿宋" w:eastAsia="仿宋" w:hint="eastAsia"/>
          <w:color w:val="000000"/>
          <w:sz w:val="24"/>
        </w:rPr>
        <w:t xml:space="preserve">　　1、</w:t>
      </w:r>
      <w:r w:rsidR="00BE5F88">
        <w:rPr>
          <w:rFonts w:ascii="仿宋" w:eastAsia="仿宋" w:hint="eastAsia"/>
          <w:color w:val="000000"/>
          <w:sz w:val="24"/>
        </w:rPr>
        <w:t>谈判报价</w:t>
      </w:r>
      <w:r>
        <w:rPr>
          <w:rFonts w:ascii="仿宋" w:eastAsia="仿宋" w:hint="eastAsia"/>
          <w:color w:val="000000"/>
          <w:sz w:val="24"/>
        </w:rPr>
        <w:t>统一以 "20</w:t>
      </w:r>
      <w:r>
        <w:rPr>
          <w:rFonts w:ascii="仿宋" w:eastAsia="仿宋"/>
          <w:color w:val="000000"/>
          <w:sz w:val="24"/>
        </w:rPr>
        <w:t>1</w:t>
      </w:r>
      <w:r>
        <w:rPr>
          <w:rFonts w:ascii="仿宋" w:eastAsia="仿宋" w:hint="eastAsia"/>
          <w:color w:val="000000"/>
          <w:sz w:val="24"/>
        </w:rPr>
        <w:t>3国标清单"形式进行编制，参考定额"2020深圳市装饰（安装或建筑）工程综合价格"的四类取费，参考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color w:val="FF0000"/>
          <w:kern w:val="0"/>
          <w:sz w:val="22"/>
        </w:rPr>
        <w:t>202</w:t>
      </w:r>
      <w:r>
        <w:rPr>
          <w:rFonts w:ascii="宋体" w:eastAsia="宋体" w:hAnsi="宋体" w:cs="宋体" w:hint="eastAsia"/>
          <w:color w:val="FF0000"/>
          <w:kern w:val="0"/>
          <w:sz w:val="22"/>
        </w:rPr>
        <w:t>1年第2期</w:t>
      </w:r>
      <w:r>
        <w:rPr>
          <w:rFonts w:ascii="仿宋" w:eastAsia="仿宋" w:hint="eastAsia"/>
          <w:color w:val="000000"/>
          <w:sz w:val="24"/>
        </w:rPr>
        <w:t>）"。（</w:t>
      </w:r>
      <w:r w:rsidR="00BE5F88">
        <w:rPr>
          <w:rFonts w:ascii="仿宋" w:eastAsia="仿宋" w:hint="eastAsia"/>
          <w:color w:val="000000"/>
          <w:sz w:val="24"/>
        </w:rPr>
        <w:t>谈判报价</w:t>
      </w:r>
      <w:r>
        <w:rPr>
          <w:rFonts w:ascii="仿宋" w:eastAsia="仿宋" w:hint="eastAsia"/>
          <w:color w:val="000000"/>
          <w:sz w:val="24"/>
        </w:rPr>
        <w:t>书格式见附表）</w:t>
      </w:r>
    </w:p>
    <w:p w14:paraId="28C459EC" w14:textId="76A0A55B" w:rsidR="00F37F67" w:rsidRDefault="00F37F67" w:rsidP="00F37F67">
      <w:pPr>
        <w:spacing w:beforeLines="50" w:before="156"/>
        <w:jc w:val="left"/>
        <w:rPr>
          <w:rFonts w:ascii="仿宋" w:eastAsia="仿宋"/>
          <w:color w:val="000000"/>
          <w:sz w:val="24"/>
        </w:rPr>
      </w:pPr>
      <w:r>
        <w:rPr>
          <w:rFonts w:ascii="仿宋" w:eastAsia="仿宋" w:hint="eastAsia"/>
          <w:color w:val="000000"/>
          <w:sz w:val="24"/>
        </w:rPr>
        <w:t xml:space="preserve">　　2、</w:t>
      </w:r>
      <w:r w:rsidR="00BE5F88">
        <w:rPr>
          <w:rFonts w:ascii="仿宋" w:eastAsia="仿宋" w:hint="eastAsia"/>
          <w:color w:val="000000"/>
          <w:sz w:val="24"/>
        </w:rPr>
        <w:t>谈判人</w:t>
      </w:r>
      <w:r>
        <w:rPr>
          <w:rFonts w:ascii="仿宋" w:eastAsia="仿宋" w:hint="eastAsia"/>
          <w:color w:val="000000"/>
          <w:sz w:val="24"/>
        </w:rPr>
        <w:t>根据建设方提供的“工程量清单”，结合现场实况分项分析报价，报价时不允许使用不平衡报价，经评委认定为不平衡报价的做无效</w:t>
      </w:r>
      <w:r w:rsidR="0038766E">
        <w:rPr>
          <w:rFonts w:ascii="仿宋" w:eastAsia="仿宋" w:hint="eastAsia"/>
          <w:color w:val="000000"/>
          <w:sz w:val="24"/>
        </w:rPr>
        <w:t>谈判应答</w:t>
      </w:r>
      <w:r>
        <w:rPr>
          <w:rFonts w:ascii="仿宋" w:eastAsia="仿宋" w:hint="eastAsia"/>
          <w:color w:val="000000"/>
          <w:sz w:val="24"/>
        </w:rPr>
        <w:t>处理。为了便于</w:t>
      </w:r>
      <w:r w:rsidR="00DB6379">
        <w:rPr>
          <w:rFonts w:ascii="仿宋" w:eastAsia="仿宋" w:hint="eastAsia"/>
          <w:color w:val="000000"/>
          <w:sz w:val="24"/>
        </w:rPr>
        <w:t>谈判</w:t>
      </w:r>
      <w:r>
        <w:rPr>
          <w:rFonts w:ascii="仿宋" w:eastAsia="仿宋" w:hint="eastAsia"/>
          <w:color w:val="000000"/>
          <w:sz w:val="24"/>
        </w:rPr>
        <w:t>和审计部门审核报价，清单报价必须附有相应的“取费</w:t>
      </w:r>
      <w:r>
        <w:rPr>
          <w:rFonts w:ascii="仿宋" w:eastAsia="仿宋" w:hint="eastAsia"/>
          <w:color w:val="000000"/>
          <w:sz w:val="24"/>
        </w:rPr>
        <w:lastRenderedPageBreak/>
        <w:t>定额子目录”。</w:t>
      </w:r>
    </w:p>
    <w:p w14:paraId="5E8D9F84" w14:textId="3EBE232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w:t>
      </w:r>
      <w:r w:rsidR="00BE5F88">
        <w:rPr>
          <w:rFonts w:ascii="仿宋" w:eastAsia="仿宋" w:hint="eastAsia"/>
          <w:color w:val="000000"/>
          <w:sz w:val="24"/>
        </w:rPr>
        <w:t>谈判人</w:t>
      </w:r>
      <w:r>
        <w:rPr>
          <w:rFonts w:ascii="仿宋" w:eastAsia="仿宋" w:hint="eastAsia"/>
          <w:color w:val="000000"/>
          <w:sz w:val="24"/>
        </w:rPr>
        <w:t>在编制</w:t>
      </w:r>
      <w:r w:rsidR="00084AA6">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时必须认真阅读</w:t>
      </w:r>
      <w:r w:rsidR="00084AA6">
        <w:rPr>
          <w:rFonts w:ascii="仿宋" w:eastAsia="仿宋" w:hint="eastAsia"/>
          <w:color w:val="000000"/>
          <w:sz w:val="24"/>
        </w:rPr>
        <w:t>采购</w:t>
      </w:r>
      <w:r>
        <w:rPr>
          <w:rFonts w:ascii="仿宋" w:eastAsia="仿宋" w:hint="eastAsia"/>
          <w:color w:val="000000"/>
          <w:sz w:val="24"/>
        </w:rPr>
        <w:t>文件，凡“工程量清单”中有注明，但“施工图”未注明的</w:t>
      </w:r>
      <w:r w:rsidR="00084AA6">
        <w:rPr>
          <w:rFonts w:ascii="仿宋" w:eastAsia="仿宋" w:hint="eastAsia"/>
          <w:color w:val="000000"/>
          <w:sz w:val="24"/>
        </w:rPr>
        <w:t>采购</w:t>
      </w:r>
      <w:r>
        <w:rPr>
          <w:rFonts w:ascii="仿宋" w:eastAsia="仿宋" w:hint="eastAsia"/>
          <w:color w:val="000000"/>
          <w:sz w:val="24"/>
        </w:rPr>
        <w:t>要求以“工程量清单”为准；凡“施工图”中有注明，但“工程量清单”未注明的</w:t>
      </w:r>
      <w:r w:rsidR="00084AA6">
        <w:rPr>
          <w:rFonts w:ascii="仿宋" w:eastAsia="仿宋" w:hint="eastAsia"/>
          <w:color w:val="000000"/>
          <w:sz w:val="24"/>
        </w:rPr>
        <w:t>采购</w:t>
      </w:r>
      <w:r>
        <w:rPr>
          <w:rFonts w:ascii="仿宋" w:eastAsia="仿宋" w:hint="eastAsia"/>
          <w:color w:val="000000"/>
          <w:sz w:val="24"/>
        </w:rPr>
        <w:t>要求以“施工图”为准。)</w:t>
      </w:r>
    </w:p>
    <w:p w14:paraId="7A2D67C9" w14:textId="21F0198F"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w:t>
      </w:r>
      <w:r w:rsidR="00DB6379">
        <w:rPr>
          <w:rFonts w:ascii="仿宋" w:eastAsia="仿宋" w:hint="eastAsia"/>
          <w:color w:val="000000"/>
          <w:sz w:val="24"/>
        </w:rPr>
        <w:t>谈判</w:t>
      </w:r>
      <w:r>
        <w:rPr>
          <w:rFonts w:ascii="仿宋" w:eastAsia="仿宋" w:hint="eastAsia"/>
          <w:color w:val="000000"/>
          <w:sz w:val="24"/>
        </w:rPr>
        <w:t>委员会评出的“第一</w:t>
      </w:r>
      <w:r w:rsidR="00DB60D1">
        <w:rPr>
          <w:rFonts w:ascii="仿宋" w:eastAsia="仿宋" w:hint="eastAsia"/>
          <w:color w:val="000000"/>
          <w:sz w:val="24"/>
        </w:rPr>
        <w:t>成交供应商</w:t>
      </w:r>
      <w:r>
        <w:rPr>
          <w:rFonts w:ascii="仿宋" w:eastAsia="仿宋" w:hint="eastAsia"/>
          <w:color w:val="000000"/>
          <w:sz w:val="24"/>
        </w:rPr>
        <w:t>”在合同未签订前如不能及时响应建设方要求，建设方有权取消“第一</w:t>
      </w:r>
      <w:r w:rsidR="00DB60D1">
        <w:rPr>
          <w:rFonts w:ascii="仿宋" w:eastAsia="仿宋" w:hint="eastAsia"/>
          <w:color w:val="000000"/>
          <w:sz w:val="24"/>
        </w:rPr>
        <w:t>成交供应商</w:t>
      </w:r>
      <w:r>
        <w:rPr>
          <w:rFonts w:ascii="仿宋" w:eastAsia="仿宋" w:hint="eastAsia"/>
          <w:color w:val="000000"/>
          <w:sz w:val="24"/>
        </w:rPr>
        <w:t>”的</w:t>
      </w:r>
      <w:r w:rsidR="001963B7">
        <w:rPr>
          <w:rFonts w:ascii="仿宋" w:eastAsia="仿宋" w:hint="eastAsia"/>
          <w:color w:val="000000"/>
          <w:sz w:val="24"/>
        </w:rPr>
        <w:t>成交</w:t>
      </w:r>
      <w:r>
        <w:rPr>
          <w:rFonts w:ascii="仿宋" w:eastAsia="仿宋" w:hint="eastAsia"/>
          <w:color w:val="000000"/>
          <w:sz w:val="24"/>
        </w:rPr>
        <w:t>资格，改由“第二</w:t>
      </w:r>
      <w:r w:rsidR="00DB60D1">
        <w:rPr>
          <w:rFonts w:ascii="仿宋" w:eastAsia="仿宋" w:hint="eastAsia"/>
          <w:color w:val="000000"/>
          <w:sz w:val="24"/>
        </w:rPr>
        <w:t>成交供应商</w:t>
      </w:r>
      <w:r>
        <w:rPr>
          <w:rFonts w:ascii="仿宋" w:eastAsia="仿宋" w:hint="eastAsia"/>
          <w:color w:val="000000"/>
          <w:sz w:val="24"/>
        </w:rPr>
        <w:t>”</w:t>
      </w:r>
      <w:r w:rsidR="001963B7">
        <w:rPr>
          <w:rFonts w:ascii="仿宋" w:eastAsia="仿宋" w:hint="eastAsia"/>
          <w:color w:val="000000"/>
          <w:sz w:val="24"/>
        </w:rPr>
        <w:t>成交</w:t>
      </w:r>
      <w:r>
        <w:rPr>
          <w:rFonts w:ascii="仿宋" w:eastAsia="仿宋" w:hint="eastAsia"/>
          <w:color w:val="000000"/>
          <w:sz w:val="24"/>
        </w:rPr>
        <w:t>。</w:t>
      </w:r>
    </w:p>
    <w:p w14:paraId="3AF38C3F" w14:textId="77777777" w:rsidR="00AB7628" w:rsidRDefault="00AB7628" w:rsidP="00946AE1">
      <w:pPr>
        <w:spacing w:beforeLines="50" w:before="156"/>
        <w:jc w:val="left"/>
        <w:rPr>
          <w:rFonts w:ascii="仿宋" w:eastAsia="仿宋"/>
          <w:color w:val="000000"/>
          <w:sz w:val="24"/>
        </w:rPr>
      </w:pPr>
    </w:p>
    <w:p w14:paraId="77E142B2" w14:textId="77777777" w:rsidR="002C038D" w:rsidRDefault="002C038D" w:rsidP="002C038D">
      <w:pPr>
        <w:spacing w:beforeLines="50" w:before="156"/>
        <w:jc w:val="left"/>
        <w:rPr>
          <w:rFonts w:ascii="仿宋" w:eastAsia="仿宋"/>
          <w:color w:val="000000"/>
          <w:sz w:val="24"/>
        </w:rPr>
      </w:pPr>
      <w:r>
        <w:rPr>
          <w:rFonts w:ascii="仿宋" w:eastAsia="仿宋" w:hint="eastAsia"/>
          <w:color w:val="000000"/>
          <w:sz w:val="24"/>
        </w:rPr>
        <w:t>五、结算方式∶</w:t>
      </w:r>
    </w:p>
    <w:p w14:paraId="17C8AED0" w14:textId="38B633E9" w:rsidR="002C038D" w:rsidRDefault="002C038D" w:rsidP="002C038D">
      <w:pPr>
        <w:spacing w:beforeLines="50" w:before="156"/>
        <w:jc w:val="left"/>
        <w:rPr>
          <w:rFonts w:ascii="仿宋" w:eastAsia="仿宋"/>
          <w:color w:val="000000"/>
          <w:sz w:val="24"/>
        </w:rPr>
      </w:pPr>
      <w:r>
        <w:rPr>
          <w:rFonts w:ascii="仿宋" w:eastAsia="仿宋" w:hint="eastAsia"/>
          <w:color w:val="000000"/>
          <w:sz w:val="24"/>
        </w:rPr>
        <w:t xml:space="preserve">　　1、</w:t>
      </w:r>
      <w:r w:rsidR="001963B7">
        <w:rPr>
          <w:rFonts w:ascii="仿宋" w:eastAsia="仿宋" w:hint="eastAsia"/>
          <w:color w:val="000000"/>
          <w:sz w:val="24"/>
        </w:rPr>
        <w:t>成交</w:t>
      </w:r>
      <w:r>
        <w:rPr>
          <w:rFonts w:ascii="仿宋" w:eastAsia="仿宋" w:hint="eastAsia"/>
          <w:color w:val="000000"/>
          <w:sz w:val="24"/>
        </w:rPr>
        <w:t>价为未经审核的最高限价，结算工程量以现场实际发生量进行结算，且任何工程量的结算量均不得大于</w:t>
      </w:r>
      <w:r w:rsidR="000A5038">
        <w:rPr>
          <w:rFonts w:ascii="仿宋" w:eastAsia="仿宋" w:hint="eastAsia"/>
          <w:color w:val="000000"/>
          <w:sz w:val="24"/>
        </w:rPr>
        <w:t>谈判</w:t>
      </w:r>
      <w:r>
        <w:rPr>
          <w:rFonts w:ascii="仿宋" w:eastAsia="仿宋" w:hint="eastAsia"/>
          <w:color w:val="000000"/>
          <w:sz w:val="24"/>
        </w:rPr>
        <w:t>时的工程量，工程的建设总造价严格按“</w:t>
      </w:r>
      <w:r w:rsidR="000A5038">
        <w:rPr>
          <w:rFonts w:ascii="仿宋" w:eastAsia="仿宋" w:hint="eastAsia"/>
          <w:color w:val="000000"/>
          <w:sz w:val="24"/>
        </w:rPr>
        <w:t>谈判</w:t>
      </w:r>
      <w:r>
        <w:rPr>
          <w:rFonts w:ascii="仿宋" w:eastAsia="仿宋" w:hint="eastAsia"/>
          <w:color w:val="000000"/>
          <w:sz w:val="24"/>
        </w:rPr>
        <w:t>价作为最高结算价”的原则来控制。</w:t>
      </w:r>
    </w:p>
    <w:p w14:paraId="08E716B1" w14:textId="77777777" w:rsidR="002C038D" w:rsidRDefault="002C038D" w:rsidP="002C038D">
      <w:pPr>
        <w:spacing w:beforeLines="50" w:before="156"/>
        <w:jc w:val="left"/>
        <w:rPr>
          <w:rFonts w:ascii="仿宋" w:eastAsia="仿宋"/>
          <w:color w:val="000000"/>
          <w:sz w:val="24"/>
        </w:rPr>
      </w:pPr>
      <w:r>
        <w:rPr>
          <w:rFonts w:ascii="仿宋" w:eastAsia="仿宋" w:hint="eastAsia"/>
          <w:color w:val="000000"/>
          <w:sz w:val="24"/>
        </w:rPr>
        <w:t xml:space="preserve">　　2、本工程不支付预付款，工程竣工并验收合格后，施工方必须严格按审计部门要求编制、装订结算竣工资料，工程结算书经项目负责人初审后提交审计部门审核，以审计部门的审核价作为结算价。</w:t>
      </w:r>
    </w:p>
    <w:p w14:paraId="245E2F76" w14:textId="23E20389" w:rsidR="002C038D" w:rsidRDefault="002C038D" w:rsidP="002C038D">
      <w:pPr>
        <w:spacing w:beforeLines="50" w:before="156"/>
        <w:ind w:firstLine="480"/>
        <w:jc w:val="left"/>
        <w:rPr>
          <w:rFonts w:ascii="仿宋" w:eastAsia="仿宋"/>
          <w:color w:val="000000"/>
          <w:sz w:val="24"/>
        </w:rPr>
      </w:pPr>
      <w:r>
        <w:rPr>
          <w:rFonts w:ascii="仿宋" w:eastAsia="仿宋" w:hint="eastAsia"/>
          <w:color w:val="000000"/>
          <w:sz w:val="24"/>
        </w:rPr>
        <w:t>3、本工程约定的工程质量保证金为施工合同价款的3%；</w:t>
      </w:r>
      <w:proofErr w:type="gramStart"/>
      <w:r>
        <w:rPr>
          <w:rFonts w:ascii="仿宋" w:eastAsia="仿宋" w:hint="eastAsia"/>
          <w:color w:val="000000"/>
          <w:sz w:val="24"/>
        </w:rPr>
        <w:t>由</w:t>
      </w:r>
      <w:r w:rsidR="00BE5F88">
        <w:rPr>
          <w:rFonts w:ascii="仿宋" w:eastAsia="仿宋" w:hint="eastAsia"/>
          <w:color w:val="000000"/>
          <w:sz w:val="24"/>
        </w:rPr>
        <w:t>成交</w:t>
      </w:r>
      <w:proofErr w:type="gramEnd"/>
      <w:r w:rsidR="00BE5F88">
        <w:rPr>
          <w:rFonts w:ascii="仿宋" w:eastAsia="仿宋" w:hint="eastAsia"/>
          <w:color w:val="000000"/>
          <w:sz w:val="24"/>
        </w:rPr>
        <w:t>供应商</w:t>
      </w:r>
      <w:r>
        <w:rPr>
          <w:rFonts w:ascii="仿宋" w:eastAsia="仿宋" w:hint="eastAsia"/>
          <w:color w:val="000000"/>
          <w:sz w:val="24"/>
        </w:rPr>
        <w:t>以</w:t>
      </w:r>
      <w:proofErr w:type="gramStart"/>
      <w:r>
        <w:rPr>
          <w:rFonts w:ascii="仿宋" w:eastAsia="仿宋" w:hint="eastAsia"/>
          <w:color w:val="000000"/>
          <w:sz w:val="24"/>
        </w:rPr>
        <w:t>转帐</w:t>
      </w:r>
      <w:proofErr w:type="gramEnd"/>
      <w:r>
        <w:rPr>
          <w:rFonts w:ascii="仿宋" w:eastAsia="仿宋" w:hint="eastAsia"/>
          <w:color w:val="000000"/>
          <w:sz w:val="24"/>
        </w:rPr>
        <w:t>方式转深圳大学总医院</w:t>
      </w:r>
      <w:proofErr w:type="gramStart"/>
      <w:r>
        <w:rPr>
          <w:rFonts w:ascii="仿宋" w:eastAsia="仿宋" w:hint="eastAsia"/>
          <w:color w:val="000000"/>
          <w:sz w:val="24"/>
        </w:rPr>
        <w:t>帐号</w:t>
      </w:r>
      <w:proofErr w:type="gramEnd"/>
      <w:r>
        <w:rPr>
          <w:rFonts w:ascii="仿宋" w:eastAsia="仿宋" w:hint="eastAsia"/>
          <w:color w:val="000000"/>
          <w:sz w:val="24"/>
        </w:rPr>
        <w:t>（不计利息）。结算时提交保修金后一次性付清，保修期按“合同”相关条款另行约定，保修期内施工方须严格按保修条款进行保修，否则建设方有权从保修金中扣除相应费用另行处理。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2C038D"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3E679CDA"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w:t>
      </w:r>
      <w:r w:rsidR="0038766E">
        <w:rPr>
          <w:rFonts w:ascii="仿宋" w:eastAsia="仿宋" w:hint="eastAsia"/>
          <w:color w:val="000000"/>
          <w:sz w:val="24"/>
        </w:rPr>
        <w:t>谈判应答</w:t>
      </w:r>
      <w:r>
        <w:rPr>
          <w:rFonts w:ascii="仿宋" w:eastAsia="仿宋" w:hint="eastAsia"/>
          <w:color w:val="000000"/>
          <w:sz w:val="24"/>
        </w:rPr>
        <w:t>保证金：</w:t>
      </w:r>
    </w:p>
    <w:p w14:paraId="0829BFBD" w14:textId="1D879BB2"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w:t>
      </w:r>
      <w:r w:rsidR="0038766E">
        <w:rPr>
          <w:rFonts w:ascii="仿宋" w:eastAsia="仿宋" w:hint="eastAsia"/>
          <w:color w:val="000000"/>
          <w:sz w:val="24"/>
        </w:rPr>
        <w:t>谈判应答</w:t>
      </w:r>
      <w:r w:rsidRPr="0014746E">
        <w:rPr>
          <w:rFonts w:ascii="仿宋" w:eastAsia="仿宋" w:hint="eastAsia"/>
          <w:color w:val="000000"/>
          <w:sz w:val="24"/>
        </w:rPr>
        <w:t>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432022E5"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38766E">
        <w:rPr>
          <w:rFonts w:ascii="仿宋" w:eastAsia="仿宋" w:hint="eastAsia"/>
          <w:color w:val="000000"/>
          <w:sz w:val="24"/>
        </w:rPr>
        <w:t>谈判应答</w:t>
      </w:r>
      <w:r w:rsidR="00DB6379">
        <w:rPr>
          <w:rFonts w:ascii="仿宋" w:eastAsia="仿宋" w:hint="eastAsia"/>
          <w:color w:val="000000"/>
          <w:sz w:val="24"/>
        </w:rPr>
        <w:t>有效期</w:t>
      </w:r>
      <w:r>
        <w:rPr>
          <w:rFonts w:ascii="仿宋" w:eastAsia="仿宋" w:hint="eastAsia"/>
          <w:color w:val="000000"/>
          <w:sz w:val="24"/>
        </w:rPr>
        <w:t>：</w:t>
      </w:r>
    </w:p>
    <w:p w14:paraId="52D33ACC" w14:textId="489C41EC"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将在</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递交截止后60天内有效。</w:t>
      </w:r>
      <w:r w:rsidR="0038766E">
        <w:rPr>
          <w:rFonts w:ascii="仿宋" w:eastAsia="仿宋" w:hint="eastAsia"/>
          <w:color w:val="000000"/>
          <w:sz w:val="24"/>
        </w:rPr>
        <w:t>谈判应答</w:t>
      </w:r>
      <w:r w:rsidR="00DB6379">
        <w:rPr>
          <w:rFonts w:ascii="仿宋" w:eastAsia="仿宋" w:hint="eastAsia"/>
          <w:color w:val="000000"/>
          <w:sz w:val="24"/>
        </w:rPr>
        <w:t>有效期</w:t>
      </w:r>
      <w:r>
        <w:rPr>
          <w:rFonts w:ascii="仿宋" w:eastAsia="仿宋" w:hint="eastAsia"/>
          <w:color w:val="000000"/>
          <w:sz w:val="24"/>
        </w:rPr>
        <w:t>不足的</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将被拒绝。</w:t>
      </w:r>
    </w:p>
    <w:p w14:paraId="0C837A6E" w14:textId="77777777" w:rsidR="00AB7628" w:rsidRDefault="00AB7628" w:rsidP="00946AE1">
      <w:pPr>
        <w:spacing w:beforeLines="50" w:before="156"/>
        <w:jc w:val="left"/>
        <w:rPr>
          <w:rFonts w:ascii="仿宋" w:eastAsia="仿宋"/>
          <w:color w:val="000000"/>
          <w:sz w:val="24"/>
        </w:rPr>
      </w:pPr>
    </w:p>
    <w:p w14:paraId="2AFC8B07" w14:textId="6788330E"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w:t>
      </w:r>
      <w:r w:rsidR="004729AB">
        <w:rPr>
          <w:rFonts w:ascii="仿宋" w:eastAsia="仿宋" w:hint="eastAsia"/>
          <w:color w:val="000000"/>
          <w:sz w:val="24"/>
        </w:rPr>
        <w:t>谈判</w:t>
      </w:r>
      <w:r>
        <w:rPr>
          <w:rFonts w:ascii="仿宋" w:eastAsia="仿宋" w:hint="eastAsia"/>
          <w:color w:val="000000"/>
          <w:sz w:val="24"/>
        </w:rPr>
        <w:t>方法：</w:t>
      </w:r>
      <w:r>
        <w:rPr>
          <w:rFonts w:ascii="仿宋" w:eastAsia="仿宋" w:hint="eastAsia"/>
          <w:color w:val="000000"/>
          <w:sz w:val="24"/>
        </w:rPr>
        <w:tab/>
      </w:r>
    </w:p>
    <w:p w14:paraId="38A75A60" w14:textId="4013F5BF" w:rsidR="004729AB" w:rsidRPr="0038766E" w:rsidRDefault="004729AB" w:rsidP="004729AB">
      <w:pPr>
        <w:ind w:firstLineChars="200" w:firstLine="480"/>
        <w:rPr>
          <w:rFonts w:ascii="仿宋" w:eastAsia="仿宋"/>
          <w:color w:val="000000"/>
          <w:sz w:val="24"/>
        </w:rPr>
      </w:pPr>
      <w:r w:rsidRPr="0038766E">
        <w:rPr>
          <w:rFonts w:ascii="仿宋" w:eastAsia="仿宋" w:hint="eastAsia"/>
          <w:color w:val="000000"/>
          <w:sz w:val="24"/>
        </w:rPr>
        <w:t>按照竞争性谈判规则要求，本项目的谈判为三轮，具体顺序为：第一轮报价（谈判）—&gt;第二轮谈判—&gt;第二轮报价—&gt;第三轮谈判—&gt;第三轮报价（最终报价）；应答文件中的报价及承诺内容即为</w:t>
      </w:r>
      <w:r w:rsidR="00DB6379" w:rsidRPr="0038766E">
        <w:rPr>
          <w:rFonts w:ascii="仿宋" w:eastAsia="仿宋" w:hint="eastAsia"/>
          <w:color w:val="000000"/>
          <w:sz w:val="24"/>
        </w:rPr>
        <w:t>谈判</w:t>
      </w:r>
      <w:r w:rsidRPr="0038766E">
        <w:rPr>
          <w:rFonts w:ascii="仿宋" w:eastAsia="仿宋" w:hint="eastAsia"/>
          <w:color w:val="000000"/>
          <w:sz w:val="24"/>
        </w:rPr>
        <w:t>供应商的第一轮报价（谈判）承诺。</w:t>
      </w:r>
    </w:p>
    <w:p w14:paraId="6C699749" w14:textId="0742F922" w:rsidR="004729AB" w:rsidRPr="0038766E" w:rsidRDefault="004729AB" w:rsidP="004729AB">
      <w:pPr>
        <w:spacing w:beforeLines="50" w:before="156"/>
        <w:ind w:firstLine="480"/>
        <w:jc w:val="left"/>
        <w:rPr>
          <w:rFonts w:ascii="仿宋" w:eastAsia="仿宋"/>
          <w:color w:val="000000"/>
          <w:sz w:val="24"/>
        </w:rPr>
      </w:pPr>
      <w:r w:rsidRPr="0038766E">
        <w:rPr>
          <w:rFonts w:ascii="仿宋" w:eastAsia="仿宋" w:hint="eastAsia"/>
          <w:color w:val="000000"/>
          <w:sz w:val="24"/>
        </w:rPr>
        <w:t>如供应商放弃谈判的，则该供应商应答文件中的报价及承诺内容即为最终报价。</w:t>
      </w:r>
    </w:p>
    <w:p w14:paraId="6FB9C364" w14:textId="19D0649B" w:rsidR="004729AB" w:rsidRDefault="004729AB" w:rsidP="004729AB">
      <w:pPr>
        <w:spacing w:beforeLines="50" w:before="156"/>
        <w:ind w:firstLine="480"/>
        <w:jc w:val="left"/>
        <w:rPr>
          <w:rFonts w:ascii="仿宋" w:eastAsia="仿宋"/>
          <w:color w:val="000000"/>
          <w:sz w:val="24"/>
        </w:rPr>
      </w:pPr>
      <w:r w:rsidRPr="00BC237D">
        <w:rPr>
          <w:rFonts w:ascii="仿宋" w:eastAsia="仿宋" w:hint="eastAsia"/>
          <w:color w:val="000000"/>
          <w:sz w:val="24"/>
        </w:rPr>
        <w:t>最低价法。按照报价由低到高的顺序，</w:t>
      </w:r>
      <w:r>
        <w:rPr>
          <w:rFonts w:ascii="仿宋" w:eastAsia="仿宋" w:hint="eastAsia"/>
          <w:color w:val="000000"/>
          <w:sz w:val="24"/>
        </w:rPr>
        <w:t>报价</w:t>
      </w:r>
      <w:r>
        <w:rPr>
          <w:rFonts w:ascii="仿宋" w:eastAsia="仿宋"/>
          <w:color w:val="000000"/>
          <w:sz w:val="24"/>
        </w:rPr>
        <w:t>最低的</w:t>
      </w:r>
      <w:r>
        <w:rPr>
          <w:rFonts w:ascii="仿宋" w:eastAsia="仿宋" w:hint="eastAsia"/>
          <w:color w:val="000000"/>
          <w:sz w:val="24"/>
        </w:rPr>
        <w:t>供应</w:t>
      </w:r>
      <w:proofErr w:type="gramStart"/>
      <w:r>
        <w:rPr>
          <w:rFonts w:ascii="仿宋" w:eastAsia="仿宋" w:hint="eastAsia"/>
          <w:color w:val="000000"/>
          <w:sz w:val="24"/>
        </w:rPr>
        <w:t>商</w:t>
      </w:r>
      <w:r w:rsidR="00BE5F88">
        <w:rPr>
          <w:rFonts w:ascii="仿宋" w:eastAsia="仿宋"/>
          <w:color w:val="000000"/>
          <w:sz w:val="24"/>
        </w:rPr>
        <w:t>谈判</w:t>
      </w:r>
      <w:proofErr w:type="gramEnd"/>
      <w:r w:rsidR="0038766E">
        <w:rPr>
          <w:rFonts w:ascii="仿宋" w:eastAsia="仿宋"/>
          <w:color w:val="000000"/>
          <w:sz w:val="24"/>
        </w:rPr>
        <w:t>应答文件</w:t>
      </w:r>
      <w:r w:rsidRPr="00BC237D">
        <w:rPr>
          <w:rFonts w:ascii="仿宋" w:eastAsia="仿宋" w:hint="eastAsia"/>
          <w:color w:val="000000"/>
          <w:sz w:val="24"/>
        </w:rPr>
        <w:t>完全满足</w:t>
      </w:r>
      <w:r>
        <w:rPr>
          <w:rFonts w:ascii="仿宋" w:eastAsia="仿宋" w:hint="eastAsia"/>
          <w:color w:val="000000"/>
          <w:sz w:val="24"/>
        </w:rPr>
        <w:t>采购</w:t>
      </w:r>
      <w:r w:rsidRPr="00BC237D">
        <w:rPr>
          <w:rFonts w:ascii="仿宋" w:eastAsia="仿宋" w:hint="eastAsia"/>
          <w:color w:val="000000"/>
          <w:sz w:val="24"/>
        </w:rPr>
        <w:t>文件的实质性要求，</w:t>
      </w:r>
      <w:r>
        <w:rPr>
          <w:rFonts w:ascii="仿宋" w:eastAsia="仿宋" w:hint="eastAsia"/>
          <w:color w:val="000000"/>
          <w:sz w:val="24"/>
        </w:rPr>
        <w:t>则</w:t>
      </w:r>
      <w:r w:rsidRPr="00BC237D">
        <w:rPr>
          <w:rFonts w:ascii="仿宋" w:eastAsia="仿宋" w:hint="eastAsia"/>
          <w:color w:val="000000"/>
          <w:sz w:val="24"/>
        </w:rPr>
        <w:t>推荐报价最低的供应商为候选</w:t>
      </w:r>
      <w:r w:rsidR="00BE5F88">
        <w:rPr>
          <w:rFonts w:ascii="仿宋" w:eastAsia="仿宋" w:hint="eastAsia"/>
          <w:color w:val="000000"/>
          <w:sz w:val="24"/>
        </w:rPr>
        <w:t>成交供应商</w:t>
      </w:r>
      <w:r>
        <w:rPr>
          <w:rFonts w:ascii="仿宋" w:eastAsia="仿宋" w:hint="eastAsia"/>
          <w:color w:val="000000"/>
          <w:sz w:val="24"/>
        </w:rPr>
        <w:t>；</w:t>
      </w:r>
      <w:r>
        <w:rPr>
          <w:rFonts w:ascii="仿宋" w:eastAsia="仿宋"/>
          <w:color w:val="000000"/>
          <w:sz w:val="24"/>
        </w:rPr>
        <w:t>不能满足，则按序递推</w:t>
      </w:r>
      <w:r w:rsidRPr="00BC237D">
        <w:rPr>
          <w:rFonts w:ascii="仿宋" w:eastAsia="仿宋" w:hint="eastAsia"/>
          <w:color w:val="000000"/>
          <w:sz w:val="24"/>
        </w:rPr>
        <w:t>。当有2家或2家以上的供应商报价相同、且为最低价时，采用抽签的办法确定同为最低报价的供应商的排序。</w:t>
      </w:r>
    </w:p>
    <w:p w14:paraId="643F695B" w14:textId="77777777" w:rsidR="004729AB" w:rsidRPr="004729AB" w:rsidRDefault="004729AB" w:rsidP="004729AB">
      <w:pPr>
        <w:spacing w:beforeLines="50" w:before="156"/>
        <w:ind w:firstLine="480"/>
        <w:jc w:val="left"/>
        <w:rPr>
          <w:rFonts w:ascii="仿宋" w:eastAsia="仿宋"/>
          <w:color w:val="000000"/>
          <w:sz w:val="24"/>
        </w:rPr>
      </w:pPr>
    </w:p>
    <w:p w14:paraId="427191FC" w14:textId="08C137B6"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的式样和签署：</w:t>
      </w:r>
    </w:p>
    <w:p w14:paraId="19FA454B" w14:textId="0DE8C22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的封面应注明“项目名称、</w:t>
      </w:r>
      <w:r w:rsidR="00821CF6">
        <w:rPr>
          <w:rFonts w:ascii="仿宋" w:eastAsia="仿宋" w:hint="eastAsia"/>
          <w:color w:val="000000"/>
          <w:sz w:val="24"/>
        </w:rPr>
        <w:t>采购</w:t>
      </w:r>
      <w:r>
        <w:rPr>
          <w:rFonts w:ascii="仿宋" w:eastAsia="仿宋" w:hint="eastAsia"/>
          <w:color w:val="000000"/>
          <w:sz w:val="24"/>
        </w:rPr>
        <w:t>编号、</w:t>
      </w:r>
      <w:r w:rsidR="00BE5F88">
        <w:rPr>
          <w:rFonts w:ascii="仿宋" w:eastAsia="仿宋" w:hint="eastAsia"/>
          <w:color w:val="000000"/>
          <w:sz w:val="24"/>
        </w:rPr>
        <w:t>谈判人</w:t>
      </w:r>
      <w:r>
        <w:rPr>
          <w:rFonts w:ascii="仿宋" w:eastAsia="仿宋" w:hint="eastAsia"/>
          <w:color w:val="000000"/>
          <w:sz w:val="24"/>
        </w:rPr>
        <w:t>名称、</w:t>
      </w:r>
      <w:r w:rsidR="0038766E">
        <w:rPr>
          <w:rFonts w:ascii="仿宋" w:eastAsia="仿宋" w:hint="eastAsia"/>
          <w:color w:val="000000"/>
          <w:sz w:val="24"/>
        </w:rPr>
        <w:t>谈判应答</w:t>
      </w:r>
      <w:r>
        <w:rPr>
          <w:rFonts w:ascii="仿宋" w:eastAsia="仿宋" w:hint="eastAsia"/>
          <w:color w:val="000000"/>
          <w:sz w:val="24"/>
        </w:rPr>
        <w:t>日期等”；</w:t>
      </w:r>
    </w:p>
    <w:p w14:paraId="3141126F" w14:textId="617A8495"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w:t>
      </w:r>
      <w:r w:rsidR="00BE5F88">
        <w:rPr>
          <w:rFonts w:ascii="仿宋" w:eastAsia="仿宋" w:hint="eastAsia"/>
          <w:color w:val="000000"/>
          <w:sz w:val="24"/>
        </w:rPr>
        <w:t>谈判人</w:t>
      </w:r>
      <w:r>
        <w:rPr>
          <w:rFonts w:ascii="仿宋" w:eastAsia="仿宋" w:hint="eastAsia"/>
          <w:color w:val="000000"/>
          <w:sz w:val="24"/>
        </w:rPr>
        <w:t>应在每一份</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上编上页次，装订成册（不允许使用活页夹），每套</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须清楚地标明“正本”、“副本”。一旦正本和副本不符，以正本为准；</w:t>
      </w:r>
    </w:p>
    <w:p w14:paraId="286CEB0A" w14:textId="28193B18"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的[正本]封面均应由</w:t>
      </w:r>
      <w:r w:rsidR="00BE5F88">
        <w:rPr>
          <w:rFonts w:ascii="仿宋" w:eastAsia="仿宋" w:hint="eastAsia"/>
          <w:color w:val="000000"/>
          <w:sz w:val="24"/>
        </w:rPr>
        <w:t>谈判人</w:t>
      </w:r>
      <w:r>
        <w:rPr>
          <w:rFonts w:ascii="仿宋" w:eastAsia="仿宋" w:hint="eastAsia"/>
          <w:color w:val="000000"/>
          <w:sz w:val="24"/>
        </w:rPr>
        <w:t>加盖</w:t>
      </w:r>
      <w:r w:rsidR="00BE5F88">
        <w:rPr>
          <w:rFonts w:ascii="仿宋" w:eastAsia="仿宋" w:hint="eastAsia"/>
          <w:color w:val="000000"/>
          <w:sz w:val="24"/>
        </w:rPr>
        <w:t>谈判人</w:t>
      </w:r>
      <w:r>
        <w:rPr>
          <w:rFonts w:ascii="仿宋" w:eastAsia="仿宋" w:hint="eastAsia"/>
          <w:color w:val="000000"/>
          <w:sz w:val="24"/>
        </w:rPr>
        <w:t>法人公章；</w:t>
      </w:r>
    </w:p>
    <w:p w14:paraId="7581B9BE" w14:textId="164B930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副本可采用</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的正本复印而成，</w:t>
      </w:r>
      <w:r w:rsidR="00084AA6">
        <w:rPr>
          <w:rFonts w:ascii="仿宋" w:eastAsia="仿宋" w:hint="eastAsia"/>
          <w:color w:val="000000"/>
          <w:sz w:val="24"/>
        </w:rPr>
        <w:t>采购</w:t>
      </w:r>
      <w:r>
        <w:rPr>
          <w:rFonts w:ascii="仿宋" w:eastAsia="仿宋" w:hint="eastAsia"/>
          <w:color w:val="000000"/>
          <w:sz w:val="24"/>
        </w:rPr>
        <w:t>文件中已标明“</w:t>
      </w:r>
      <w:r w:rsidR="00BE5F88">
        <w:rPr>
          <w:rFonts w:ascii="仿宋" w:eastAsia="仿宋" w:hint="eastAsia"/>
          <w:color w:val="000000"/>
          <w:sz w:val="24"/>
        </w:rPr>
        <w:t>谈判人</w:t>
      </w:r>
      <w:r>
        <w:rPr>
          <w:rFonts w:ascii="仿宋" w:eastAsia="仿宋" w:hint="eastAsia"/>
          <w:color w:val="000000"/>
          <w:sz w:val="24"/>
        </w:rPr>
        <w:t>代表签名”处必须由</w:t>
      </w:r>
      <w:r w:rsidR="00BE5F88">
        <w:rPr>
          <w:rFonts w:ascii="仿宋" w:eastAsia="仿宋" w:hint="eastAsia"/>
          <w:color w:val="000000"/>
          <w:sz w:val="24"/>
        </w:rPr>
        <w:t>谈判人</w:t>
      </w:r>
      <w:r>
        <w:rPr>
          <w:rFonts w:ascii="仿宋" w:eastAsia="仿宋" w:hint="eastAsia"/>
          <w:color w:val="000000"/>
          <w:sz w:val="24"/>
        </w:rPr>
        <w:t>法定代表人或其授权代表签字；已标明“盖章”之处，必须加盖</w:t>
      </w:r>
      <w:r w:rsidR="00BE5F88">
        <w:rPr>
          <w:rFonts w:ascii="仿宋" w:eastAsia="仿宋" w:hint="eastAsia"/>
          <w:color w:val="000000"/>
          <w:sz w:val="24"/>
        </w:rPr>
        <w:t>谈判人</w:t>
      </w:r>
      <w:r>
        <w:rPr>
          <w:rFonts w:ascii="仿宋" w:eastAsia="仿宋" w:hint="eastAsia"/>
          <w:color w:val="000000"/>
          <w:sz w:val="24"/>
        </w:rPr>
        <w:t>法人公章；</w:t>
      </w:r>
    </w:p>
    <w:p w14:paraId="0CBFA96F" w14:textId="77606ED5"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w:t>
      </w:r>
      <w:proofErr w:type="gramStart"/>
      <w:r>
        <w:rPr>
          <w:rFonts w:ascii="仿宋" w:eastAsia="仿宋" w:hint="eastAsia"/>
          <w:color w:val="000000"/>
          <w:sz w:val="24"/>
        </w:rPr>
        <w:t>除</w:t>
      </w:r>
      <w:r w:rsidR="00BE5F88">
        <w:rPr>
          <w:rFonts w:ascii="仿宋" w:eastAsia="仿宋" w:hint="eastAsia"/>
          <w:color w:val="000000"/>
          <w:sz w:val="24"/>
        </w:rPr>
        <w:t>谈判</w:t>
      </w:r>
      <w:proofErr w:type="gramEnd"/>
      <w:r w:rsidR="00BE5F88">
        <w:rPr>
          <w:rFonts w:ascii="仿宋" w:eastAsia="仿宋" w:hint="eastAsia"/>
          <w:color w:val="000000"/>
          <w:sz w:val="24"/>
        </w:rPr>
        <w:t>人</w:t>
      </w:r>
      <w:r>
        <w:rPr>
          <w:rFonts w:ascii="仿宋" w:eastAsia="仿宋" w:hint="eastAsia"/>
          <w:color w:val="000000"/>
          <w:sz w:val="24"/>
        </w:rPr>
        <w:t>对错处作必要修改外，</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中不许有加行、涂抹或改写。若有修改须由</w:t>
      </w:r>
      <w:r w:rsidR="00BE5F88">
        <w:rPr>
          <w:rFonts w:ascii="仿宋" w:eastAsia="仿宋" w:hint="eastAsia"/>
          <w:color w:val="000000"/>
          <w:sz w:val="24"/>
        </w:rPr>
        <w:t>谈判人</w:t>
      </w:r>
      <w:r>
        <w:rPr>
          <w:rFonts w:ascii="仿宋" w:eastAsia="仿宋" w:hint="eastAsia"/>
          <w:color w:val="000000"/>
          <w:sz w:val="24"/>
        </w:rPr>
        <w:t>授权代表在修正处签字；</w:t>
      </w:r>
    </w:p>
    <w:p w14:paraId="2FD3C118" w14:textId="32D7789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w:t>
      </w:r>
      <w:r w:rsidR="0038766E">
        <w:rPr>
          <w:rFonts w:ascii="仿宋" w:eastAsia="仿宋" w:hint="eastAsia"/>
          <w:color w:val="000000"/>
          <w:sz w:val="24"/>
        </w:rPr>
        <w:t>谈判应答</w:t>
      </w:r>
      <w:r>
        <w:rPr>
          <w:rFonts w:ascii="仿宋" w:eastAsia="仿宋" w:hint="eastAsia"/>
          <w:color w:val="000000"/>
          <w:sz w:val="24"/>
        </w:rPr>
        <w:t>概不接受。</w:t>
      </w:r>
    </w:p>
    <w:p w14:paraId="69A39147" w14:textId="77777777" w:rsidR="00AB7628" w:rsidRDefault="00AB7628" w:rsidP="00946AE1">
      <w:pPr>
        <w:spacing w:beforeLines="50" w:before="156"/>
        <w:jc w:val="left"/>
        <w:rPr>
          <w:rFonts w:ascii="仿宋" w:eastAsia="仿宋"/>
          <w:color w:val="000000"/>
          <w:sz w:val="24"/>
        </w:rPr>
      </w:pPr>
    </w:p>
    <w:p w14:paraId="43094FA6" w14:textId="23AA5E39"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内容要求：</w:t>
      </w:r>
    </w:p>
    <w:p w14:paraId="57415AA3" w14:textId="56F3F61C"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必须包含本项目要求的资质文件、营业执照副本复印件（加盖公章）、法定代表人授权书、</w:t>
      </w:r>
      <w:r w:rsidR="00DB6379">
        <w:rPr>
          <w:rFonts w:ascii="仿宋" w:eastAsia="仿宋" w:hint="eastAsia"/>
          <w:color w:val="000000"/>
          <w:sz w:val="24"/>
        </w:rPr>
        <w:t>谈判</w:t>
      </w:r>
      <w:r>
        <w:rPr>
          <w:rFonts w:ascii="仿宋" w:eastAsia="仿宋" w:hint="eastAsia"/>
          <w:color w:val="000000"/>
          <w:sz w:val="24"/>
        </w:rPr>
        <w:t>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w:t>
      </w:r>
      <w:r w:rsidR="0038766E">
        <w:rPr>
          <w:rFonts w:ascii="仿宋" w:eastAsia="仿宋" w:hint="eastAsia"/>
          <w:color w:val="000000"/>
          <w:sz w:val="24"/>
        </w:rPr>
        <w:t>谈判应答</w:t>
      </w:r>
      <w:r>
        <w:rPr>
          <w:rFonts w:ascii="仿宋" w:eastAsia="仿宋" w:hint="eastAsia"/>
          <w:color w:val="000000"/>
          <w:sz w:val="24"/>
        </w:rPr>
        <w:t>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0D519959"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需编制</w:t>
      </w:r>
      <w:r w:rsidR="005552AC" w:rsidRPr="005552AC">
        <w:rPr>
          <w:rFonts w:ascii="仿宋" w:eastAsia="仿宋" w:hint="eastAsia"/>
          <w:color w:val="FF0000"/>
          <w:sz w:val="24"/>
        </w:rPr>
        <w:t>五</w:t>
      </w:r>
      <w:r w:rsidRPr="005552AC">
        <w:rPr>
          <w:rFonts w:ascii="仿宋" w:eastAsia="仿宋" w:hint="eastAsia"/>
          <w:color w:val="FF0000"/>
          <w:sz w:val="24"/>
        </w:rPr>
        <w:t>份</w:t>
      </w:r>
      <w:r>
        <w:rPr>
          <w:rFonts w:ascii="仿宋" w:eastAsia="仿宋" w:hint="eastAsia"/>
          <w:color w:val="000000"/>
          <w:sz w:val="24"/>
        </w:rPr>
        <w:t>(</w:t>
      </w:r>
      <w:r w:rsidRPr="005552AC">
        <w:rPr>
          <w:rFonts w:ascii="仿宋" w:eastAsia="仿宋" w:hint="eastAsia"/>
          <w:color w:val="FF0000"/>
          <w:sz w:val="24"/>
        </w:rPr>
        <w:t>一份为正本,</w:t>
      </w:r>
      <w:r w:rsidR="005552AC" w:rsidRPr="005552AC">
        <w:rPr>
          <w:rFonts w:ascii="仿宋" w:eastAsia="仿宋" w:hint="eastAsia"/>
          <w:color w:val="FF0000"/>
          <w:sz w:val="24"/>
        </w:rPr>
        <w:t>四</w:t>
      </w:r>
      <w:r w:rsidRPr="005552AC">
        <w:rPr>
          <w:rFonts w:ascii="仿宋" w:eastAsia="仿宋" w:hint="eastAsia"/>
          <w:color w:val="FF0000"/>
          <w:sz w:val="24"/>
        </w:rPr>
        <w:t>份为副本，数量不齐者作</w:t>
      </w:r>
      <w:r w:rsidR="00DB6379">
        <w:rPr>
          <w:rFonts w:ascii="仿宋" w:eastAsia="仿宋" w:hint="eastAsia"/>
          <w:color w:val="FF0000"/>
          <w:sz w:val="24"/>
        </w:rPr>
        <w:t>谈判</w:t>
      </w:r>
      <w:r w:rsidR="005552AC" w:rsidRPr="005552AC">
        <w:rPr>
          <w:rFonts w:ascii="仿宋" w:eastAsia="仿宋" w:hint="eastAsia"/>
          <w:color w:val="FF0000"/>
          <w:sz w:val="24"/>
        </w:rPr>
        <w:t>无效</w:t>
      </w:r>
      <w:r w:rsidRPr="005552AC">
        <w:rPr>
          <w:rFonts w:ascii="仿宋" w:eastAsia="仿宋" w:hint="eastAsia"/>
          <w:color w:val="FF0000"/>
          <w:sz w:val="24"/>
        </w:rPr>
        <w:t>处理</w:t>
      </w:r>
      <w:r>
        <w:rPr>
          <w:rFonts w:ascii="仿宋" w:eastAsia="仿宋" w:hint="eastAsia"/>
          <w:color w:val="000000"/>
          <w:sz w:val="24"/>
        </w:rPr>
        <w:t>)，密封封装递交。密封封装表面均应正确标明</w:t>
      </w:r>
      <w:r w:rsidR="00BE5F88">
        <w:rPr>
          <w:rFonts w:ascii="仿宋" w:eastAsia="仿宋" w:hint="eastAsia"/>
          <w:color w:val="000000"/>
          <w:sz w:val="24"/>
        </w:rPr>
        <w:t>谈判人</w:t>
      </w:r>
      <w:r>
        <w:rPr>
          <w:rFonts w:ascii="仿宋" w:eastAsia="仿宋" w:hint="eastAsia"/>
          <w:color w:val="000000"/>
          <w:sz w:val="24"/>
        </w:rPr>
        <w:t>名称、地址、项目名称、</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名称、并注明开标时间之前不得开封（在封口位置的封条上标注注明），封口位置须加盖</w:t>
      </w:r>
      <w:r w:rsidR="00BE5F88">
        <w:rPr>
          <w:rFonts w:ascii="仿宋" w:eastAsia="仿宋" w:hint="eastAsia"/>
          <w:color w:val="000000"/>
          <w:sz w:val="24"/>
        </w:rPr>
        <w:t>谈判人</w:t>
      </w:r>
      <w:r>
        <w:rPr>
          <w:rFonts w:ascii="仿宋" w:eastAsia="仿宋" w:hint="eastAsia"/>
          <w:color w:val="000000"/>
          <w:sz w:val="24"/>
        </w:rPr>
        <w:t>法人公章。未密封的</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将被拒</w:t>
      </w:r>
      <w:r>
        <w:rPr>
          <w:rFonts w:ascii="仿宋" w:eastAsia="仿宋" w:hint="eastAsia"/>
          <w:color w:val="000000"/>
          <w:sz w:val="24"/>
        </w:rPr>
        <w:lastRenderedPageBreak/>
        <w:t>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63CBD752"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w:t>
      </w:r>
      <w:r w:rsidR="00DB6379">
        <w:rPr>
          <w:rFonts w:ascii="仿宋" w:eastAsia="仿宋" w:hint="eastAsia"/>
          <w:color w:val="000000"/>
          <w:sz w:val="24"/>
        </w:rPr>
        <w:t>谈判</w:t>
      </w:r>
      <w:r>
        <w:rPr>
          <w:rFonts w:ascii="仿宋" w:eastAsia="仿宋" w:hint="eastAsia"/>
          <w:color w:val="000000"/>
          <w:sz w:val="24"/>
        </w:rPr>
        <w:t>正委员会确认为通过初审的</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虽然实质上响应</w:t>
      </w:r>
      <w:r w:rsidR="00084AA6">
        <w:rPr>
          <w:rFonts w:ascii="仿宋" w:eastAsia="仿宋" w:hint="eastAsia"/>
          <w:color w:val="000000"/>
          <w:sz w:val="24"/>
        </w:rPr>
        <w:t>采购</w:t>
      </w:r>
      <w:r>
        <w:rPr>
          <w:rFonts w:ascii="仿宋" w:eastAsia="仿宋" w:hint="eastAsia"/>
          <w:color w:val="000000"/>
          <w:sz w:val="24"/>
        </w:rPr>
        <w:t>文件要求，但个别地方存在遗漏或者提供了不完整的技术信息及数据，并且修正这些遗漏或者不完整不会更改</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的实质性内容。</w:t>
      </w:r>
    </w:p>
    <w:p w14:paraId="3EF8A388" w14:textId="2A706AEC"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w:t>
      </w:r>
      <w:r w:rsidR="00DB6379">
        <w:rPr>
          <w:rFonts w:ascii="仿宋" w:eastAsia="仿宋" w:hint="eastAsia"/>
          <w:color w:val="000000"/>
          <w:sz w:val="24"/>
        </w:rPr>
        <w:t>谈判</w:t>
      </w:r>
      <w:r>
        <w:rPr>
          <w:rFonts w:ascii="仿宋" w:eastAsia="仿宋" w:hint="eastAsia"/>
          <w:color w:val="000000"/>
          <w:sz w:val="24"/>
        </w:rPr>
        <w:t>委员会确认为通过初审的</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，若存在个别计算或累计方面的算术错误可视为</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630CB20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w:t>
      </w:r>
      <w:r w:rsidR="00DB6379">
        <w:rPr>
          <w:rFonts w:ascii="仿宋" w:eastAsia="仿宋" w:hint="eastAsia"/>
          <w:color w:val="000000"/>
          <w:sz w:val="24"/>
        </w:rPr>
        <w:t>谈判</w:t>
      </w:r>
      <w:r>
        <w:rPr>
          <w:rFonts w:ascii="仿宋" w:eastAsia="仿宋" w:hint="eastAsia"/>
          <w:color w:val="000000"/>
          <w:sz w:val="24"/>
        </w:rPr>
        <w:t>委员会认为单价有明显的小数点错位，此时应以合价为准，并修正单价；</w:t>
      </w:r>
    </w:p>
    <w:p w14:paraId="42337555" w14:textId="5138CE2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w:t>
      </w:r>
      <w:r w:rsidR="00DB6379">
        <w:rPr>
          <w:rFonts w:ascii="仿宋" w:eastAsia="仿宋" w:hint="eastAsia"/>
          <w:color w:val="000000"/>
          <w:sz w:val="24"/>
        </w:rPr>
        <w:t>谈判报价</w:t>
      </w:r>
      <w:r>
        <w:rPr>
          <w:rFonts w:ascii="仿宋" w:eastAsia="仿宋" w:hint="eastAsia"/>
          <w:color w:val="000000"/>
          <w:sz w:val="24"/>
        </w:rPr>
        <w:t>累计与</w:t>
      </w:r>
      <w:r w:rsidR="00DB6379">
        <w:rPr>
          <w:rFonts w:ascii="仿宋" w:eastAsia="仿宋" w:hint="eastAsia"/>
          <w:color w:val="000000"/>
          <w:sz w:val="24"/>
        </w:rPr>
        <w:t>谈判</w:t>
      </w:r>
      <w:r>
        <w:rPr>
          <w:rFonts w:ascii="仿宋" w:eastAsia="仿宋" w:hint="eastAsia"/>
          <w:color w:val="000000"/>
          <w:sz w:val="24"/>
        </w:rPr>
        <w:t>总价不一致时，通常以分项</w:t>
      </w:r>
      <w:r w:rsidR="00DB6379">
        <w:rPr>
          <w:rFonts w:ascii="仿宋" w:eastAsia="仿宋" w:hint="eastAsia"/>
          <w:color w:val="000000"/>
          <w:sz w:val="24"/>
        </w:rPr>
        <w:t>谈判报价</w:t>
      </w:r>
      <w:r>
        <w:rPr>
          <w:rFonts w:ascii="仿宋" w:eastAsia="仿宋" w:hint="eastAsia"/>
          <w:color w:val="000000"/>
          <w:sz w:val="24"/>
        </w:rPr>
        <w:t>累计为准。除非</w:t>
      </w:r>
      <w:r w:rsidR="00DB6379">
        <w:rPr>
          <w:rFonts w:ascii="仿宋" w:eastAsia="仿宋" w:hint="eastAsia"/>
          <w:color w:val="000000"/>
          <w:sz w:val="24"/>
        </w:rPr>
        <w:t>谈判</w:t>
      </w:r>
      <w:r>
        <w:rPr>
          <w:rFonts w:ascii="仿宋" w:eastAsia="仿宋" w:hint="eastAsia"/>
          <w:color w:val="000000"/>
          <w:sz w:val="24"/>
        </w:rPr>
        <w:t>委员会认为分项</w:t>
      </w:r>
      <w:r w:rsidR="00B70E92">
        <w:rPr>
          <w:rFonts w:ascii="仿宋" w:eastAsia="仿宋" w:hint="eastAsia"/>
          <w:color w:val="000000"/>
          <w:sz w:val="24"/>
        </w:rPr>
        <w:t>谈判报价</w:t>
      </w:r>
      <w:r>
        <w:rPr>
          <w:rFonts w:ascii="仿宋" w:eastAsia="仿宋" w:hint="eastAsia"/>
          <w:color w:val="000000"/>
          <w:sz w:val="24"/>
        </w:rPr>
        <w:t>有明显的小数点错位，此时应以</w:t>
      </w:r>
      <w:r w:rsidR="00C100A4">
        <w:rPr>
          <w:rFonts w:ascii="仿宋" w:eastAsia="仿宋" w:hint="eastAsia"/>
          <w:color w:val="000000"/>
          <w:sz w:val="24"/>
        </w:rPr>
        <w:t>谈判</w:t>
      </w:r>
      <w:r>
        <w:rPr>
          <w:rFonts w:ascii="仿宋" w:eastAsia="仿宋" w:hint="eastAsia"/>
          <w:color w:val="000000"/>
          <w:sz w:val="24"/>
        </w:rPr>
        <w:t>总价为准，并修正分项</w:t>
      </w:r>
      <w:r w:rsidR="00B70E92">
        <w:rPr>
          <w:rFonts w:ascii="仿宋" w:eastAsia="仿宋" w:hint="eastAsia"/>
          <w:color w:val="000000"/>
          <w:sz w:val="24"/>
        </w:rPr>
        <w:t>谈判报价</w:t>
      </w:r>
      <w:r>
        <w:rPr>
          <w:rFonts w:ascii="仿宋" w:eastAsia="仿宋" w:hint="eastAsia"/>
          <w:color w:val="000000"/>
          <w:sz w:val="24"/>
        </w:rPr>
        <w:t>；</w:t>
      </w:r>
    </w:p>
    <w:p w14:paraId="4B2903F0" w14:textId="63D8C4CE"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w:t>
      </w:r>
      <w:r w:rsidR="00BE5F88">
        <w:rPr>
          <w:rFonts w:ascii="仿宋" w:eastAsia="仿宋" w:hint="eastAsia"/>
          <w:color w:val="000000"/>
          <w:sz w:val="24"/>
        </w:rPr>
        <w:t>谈判人</w:t>
      </w:r>
      <w:r>
        <w:rPr>
          <w:rFonts w:ascii="仿宋" w:eastAsia="仿宋" w:hint="eastAsia"/>
          <w:color w:val="000000"/>
          <w:sz w:val="24"/>
        </w:rPr>
        <w:t>对该</w:t>
      </w:r>
      <w:r w:rsidR="00C100A4">
        <w:rPr>
          <w:rFonts w:ascii="仿宋" w:eastAsia="仿宋" w:hint="eastAsia"/>
          <w:color w:val="000000"/>
          <w:sz w:val="24"/>
        </w:rPr>
        <w:t>谈判报价</w:t>
      </w:r>
      <w:r>
        <w:rPr>
          <w:rFonts w:ascii="仿宋" w:eastAsia="仿宋" w:hint="eastAsia"/>
          <w:color w:val="000000"/>
          <w:sz w:val="24"/>
        </w:rPr>
        <w:t>有声明的，以该</w:t>
      </w:r>
      <w:r w:rsidR="00C100A4">
        <w:rPr>
          <w:rFonts w:ascii="仿宋" w:eastAsia="仿宋" w:hint="eastAsia"/>
          <w:color w:val="000000"/>
          <w:sz w:val="24"/>
        </w:rPr>
        <w:t>谈判报价</w:t>
      </w:r>
      <w:r>
        <w:rPr>
          <w:rFonts w:ascii="仿宋" w:eastAsia="仿宋" w:hint="eastAsia"/>
          <w:color w:val="000000"/>
          <w:sz w:val="24"/>
        </w:rPr>
        <w:t>声明为准。</w:t>
      </w:r>
    </w:p>
    <w:p w14:paraId="7F88E1A7" w14:textId="14858D56"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w:t>
      </w:r>
      <w:r w:rsidR="00B70E92">
        <w:rPr>
          <w:rFonts w:ascii="仿宋" w:eastAsia="仿宋" w:hint="eastAsia"/>
          <w:color w:val="000000"/>
          <w:sz w:val="24"/>
        </w:rPr>
        <w:t>谈判报价</w:t>
      </w:r>
      <w:r>
        <w:rPr>
          <w:rFonts w:ascii="仿宋" w:eastAsia="仿宋" w:hint="eastAsia"/>
          <w:color w:val="000000"/>
          <w:sz w:val="24"/>
        </w:rPr>
        <w:t>经</w:t>
      </w:r>
      <w:r w:rsidR="00BE5F88">
        <w:rPr>
          <w:rFonts w:ascii="仿宋" w:eastAsia="仿宋" w:hint="eastAsia"/>
          <w:color w:val="000000"/>
          <w:sz w:val="24"/>
        </w:rPr>
        <w:t>谈判人</w:t>
      </w:r>
      <w:r>
        <w:rPr>
          <w:rFonts w:ascii="仿宋" w:eastAsia="仿宋" w:hint="eastAsia"/>
          <w:color w:val="000000"/>
          <w:sz w:val="24"/>
        </w:rPr>
        <w:t>确认后，对</w:t>
      </w:r>
      <w:r w:rsidR="00BE5F88">
        <w:rPr>
          <w:rFonts w:ascii="仿宋" w:eastAsia="仿宋" w:hint="eastAsia"/>
          <w:color w:val="000000"/>
          <w:sz w:val="24"/>
        </w:rPr>
        <w:t>谈判人</w:t>
      </w:r>
      <w:r>
        <w:rPr>
          <w:rFonts w:ascii="仿宋" w:eastAsia="仿宋" w:hint="eastAsia"/>
          <w:color w:val="000000"/>
          <w:sz w:val="24"/>
        </w:rPr>
        <w:t>起约束作用。</w:t>
      </w:r>
    </w:p>
    <w:p w14:paraId="4145D135" w14:textId="099393EC"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w:t>
      </w:r>
      <w:r w:rsidR="00DB6379">
        <w:rPr>
          <w:rFonts w:ascii="仿宋" w:eastAsia="仿宋" w:hint="eastAsia"/>
          <w:color w:val="000000"/>
          <w:sz w:val="24"/>
        </w:rPr>
        <w:t>谈判</w:t>
      </w:r>
      <w:r>
        <w:rPr>
          <w:rFonts w:ascii="仿宋" w:eastAsia="仿宋" w:hint="eastAsia"/>
          <w:color w:val="000000"/>
          <w:sz w:val="24"/>
        </w:rPr>
        <w:t>委员会确认存在细微偏差的</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w:t>
      </w:r>
      <w:r w:rsidR="00DB6379">
        <w:rPr>
          <w:rFonts w:ascii="仿宋" w:eastAsia="仿宋" w:hint="eastAsia"/>
          <w:color w:val="000000"/>
          <w:sz w:val="24"/>
        </w:rPr>
        <w:t>谈判</w:t>
      </w:r>
      <w:r>
        <w:rPr>
          <w:rFonts w:ascii="仿宋" w:eastAsia="仿宋" w:hint="eastAsia"/>
          <w:color w:val="000000"/>
          <w:sz w:val="24"/>
        </w:rPr>
        <w:t>委员会可以于</w:t>
      </w:r>
      <w:r w:rsidR="00DB6379">
        <w:rPr>
          <w:rFonts w:ascii="仿宋" w:eastAsia="仿宋" w:hint="eastAsia"/>
          <w:color w:val="000000"/>
          <w:sz w:val="24"/>
        </w:rPr>
        <w:t>谈判</w:t>
      </w:r>
      <w:r>
        <w:rPr>
          <w:rFonts w:ascii="仿宋" w:eastAsia="仿宋" w:hint="eastAsia"/>
          <w:color w:val="000000"/>
          <w:sz w:val="24"/>
        </w:rPr>
        <w:t>结果宣布之前要求</w:t>
      </w:r>
      <w:r w:rsidR="00BE5F88">
        <w:rPr>
          <w:rFonts w:ascii="仿宋" w:eastAsia="仿宋" w:hint="eastAsia"/>
          <w:color w:val="000000"/>
          <w:sz w:val="24"/>
        </w:rPr>
        <w:t>谈判人</w:t>
      </w:r>
      <w:r>
        <w:rPr>
          <w:rFonts w:ascii="仿宋" w:eastAsia="仿宋" w:hint="eastAsia"/>
          <w:color w:val="000000"/>
          <w:sz w:val="24"/>
        </w:rPr>
        <w:t>对</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中存在的细微偏差进行修正，若</w:t>
      </w:r>
      <w:r w:rsidR="00BE5F88">
        <w:rPr>
          <w:rFonts w:ascii="仿宋" w:eastAsia="仿宋" w:hint="eastAsia"/>
          <w:color w:val="000000"/>
          <w:sz w:val="24"/>
        </w:rPr>
        <w:t>谈判人</w:t>
      </w:r>
      <w:r>
        <w:rPr>
          <w:rFonts w:ascii="仿宋" w:eastAsia="仿宋" w:hint="eastAsia"/>
          <w:color w:val="000000"/>
          <w:sz w:val="24"/>
        </w:rPr>
        <w:t>拒绝修正，则其</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将被拒绝。</w:t>
      </w:r>
    </w:p>
    <w:p w14:paraId="2E77BCBD" w14:textId="77777777" w:rsidR="00AB7628" w:rsidRDefault="00AB7628" w:rsidP="00946AE1">
      <w:pPr>
        <w:spacing w:beforeLines="50" w:before="156"/>
        <w:jc w:val="left"/>
        <w:rPr>
          <w:rFonts w:ascii="仿宋" w:eastAsia="仿宋"/>
          <w:color w:val="000000"/>
          <w:sz w:val="24"/>
        </w:rPr>
      </w:pPr>
    </w:p>
    <w:p w14:paraId="42907A5F" w14:textId="37057F8F"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w:t>
      </w:r>
      <w:r w:rsidR="00084AA6">
        <w:rPr>
          <w:rFonts w:ascii="仿宋" w:eastAsia="仿宋" w:hint="eastAsia"/>
          <w:color w:val="000000"/>
          <w:sz w:val="24"/>
        </w:rPr>
        <w:t>采购</w:t>
      </w:r>
      <w:r>
        <w:rPr>
          <w:rFonts w:ascii="仿宋" w:eastAsia="仿宋" w:hint="eastAsia"/>
          <w:color w:val="000000"/>
          <w:sz w:val="24"/>
        </w:rPr>
        <w:t>代理人会同采购人接受或拒绝任何</w:t>
      </w:r>
      <w:r w:rsidR="0038766E">
        <w:rPr>
          <w:rFonts w:ascii="仿宋" w:eastAsia="仿宋" w:hint="eastAsia"/>
          <w:color w:val="000000"/>
          <w:sz w:val="24"/>
        </w:rPr>
        <w:t>谈判应答</w:t>
      </w:r>
      <w:r>
        <w:rPr>
          <w:rFonts w:ascii="仿宋" w:eastAsia="仿宋" w:hint="eastAsia"/>
          <w:color w:val="000000"/>
          <w:sz w:val="24"/>
        </w:rPr>
        <w:t>或所有</w:t>
      </w:r>
      <w:r w:rsidR="0038766E">
        <w:rPr>
          <w:rFonts w:ascii="仿宋" w:eastAsia="仿宋" w:hint="eastAsia"/>
          <w:color w:val="000000"/>
          <w:sz w:val="24"/>
        </w:rPr>
        <w:t>谈判应答</w:t>
      </w:r>
      <w:r>
        <w:rPr>
          <w:rFonts w:ascii="仿宋" w:eastAsia="仿宋" w:hint="eastAsia"/>
          <w:color w:val="000000"/>
          <w:sz w:val="24"/>
        </w:rPr>
        <w:t>的权利：</w:t>
      </w:r>
    </w:p>
    <w:p w14:paraId="3BB374F0" w14:textId="0E28D0FC"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w:t>
      </w:r>
      <w:r w:rsidR="00084AA6">
        <w:rPr>
          <w:rFonts w:ascii="仿宋" w:eastAsia="仿宋" w:hint="eastAsia"/>
          <w:color w:val="000000"/>
          <w:sz w:val="24"/>
        </w:rPr>
        <w:t>采购</w:t>
      </w:r>
      <w:r>
        <w:rPr>
          <w:rFonts w:ascii="仿宋" w:eastAsia="仿宋" w:hint="eastAsia"/>
          <w:color w:val="000000"/>
          <w:sz w:val="24"/>
        </w:rPr>
        <w:t>代理人和采购人保留拒绝任何</w:t>
      </w:r>
      <w:r w:rsidR="0038766E">
        <w:rPr>
          <w:rFonts w:ascii="仿宋" w:eastAsia="仿宋" w:hint="eastAsia"/>
          <w:color w:val="000000"/>
          <w:sz w:val="24"/>
        </w:rPr>
        <w:t>谈判应答</w:t>
      </w:r>
      <w:r>
        <w:rPr>
          <w:rFonts w:ascii="仿宋" w:eastAsia="仿宋" w:hint="eastAsia"/>
          <w:color w:val="000000"/>
          <w:sz w:val="24"/>
        </w:rPr>
        <w:t>以及宣布</w:t>
      </w:r>
      <w:r w:rsidR="00084AA6">
        <w:rPr>
          <w:rFonts w:ascii="仿宋" w:eastAsia="仿宋" w:hint="eastAsia"/>
          <w:color w:val="000000"/>
          <w:sz w:val="24"/>
        </w:rPr>
        <w:t>采购</w:t>
      </w:r>
      <w:r>
        <w:rPr>
          <w:rFonts w:ascii="仿宋" w:eastAsia="仿宋" w:hint="eastAsia"/>
          <w:color w:val="000000"/>
          <w:sz w:val="24"/>
        </w:rPr>
        <w:t>程序无效的权力：</w:t>
      </w:r>
    </w:p>
    <w:p w14:paraId="6E9A00A3" w14:textId="4C992663"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的</w:t>
      </w:r>
      <w:r w:rsidR="00BE5F88">
        <w:rPr>
          <w:rFonts w:ascii="仿宋" w:eastAsia="仿宋" w:hint="eastAsia"/>
          <w:color w:val="000000"/>
          <w:sz w:val="24"/>
        </w:rPr>
        <w:t>谈判人</w:t>
      </w:r>
      <w:r>
        <w:rPr>
          <w:rFonts w:ascii="仿宋" w:eastAsia="仿宋" w:hint="eastAsia"/>
          <w:color w:val="000000"/>
          <w:sz w:val="24"/>
        </w:rPr>
        <w:t>或者对</w:t>
      </w:r>
      <w:r w:rsidR="00BE5F88">
        <w:rPr>
          <w:rFonts w:ascii="仿宋" w:eastAsia="仿宋" w:hint="eastAsia"/>
          <w:color w:val="000000"/>
          <w:sz w:val="24"/>
        </w:rPr>
        <w:t>谈判</w:t>
      </w:r>
      <w:r w:rsidR="0038766E">
        <w:rPr>
          <w:rFonts w:ascii="仿宋" w:eastAsia="仿宋" w:hint="eastAsia"/>
          <w:color w:val="000000"/>
          <w:sz w:val="24"/>
        </w:rPr>
        <w:t>应答文件</w:t>
      </w:r>
      <w:r>
        <w:rPr>
          <w:rFonts w:ascii="仿宋" w:eastAsia="仿宋" w:hint="eastAsia"/>
          <w:color w:val="000000"/>
          <w:sz w:val="24"/>
        </w:rPr>
        <w:t>作实质性响应的</w:t>
      </w:r>
      <w:r w:rsidR="00BE5F88">
        <w:rPr>
          <w:rFonts w:ascii="仿宋" w:eastAsia="仿宋" w:hint="eastAsia"/>
          <w:color w:val="000000"/>
          <w:sz w:val="24"/>
        </w:rPr>
        <w:t>谈判人</w:t>
      </w:r>
      <w:r>
        <w:rPr>
          <w:rFonts w:ascii="仿宋" w:eastAsia="仿宋" w:hint="eastAsia"/>
          <w:color w:val="000000"/>
          <w:sz w:val="24"/>
        </w:rPr>
        <w:t>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5BA3E633"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w:t>
      </w:r>
      <w:r w:rsidR="00BE5F88">
        <w:rPr>
          <w:rFonts w:ascii="仿宋" w:eastAsia="仿宋" w:hint="eastAsia"/>
          <w:color w:val="000000"/>
          <w:sz w:val="24"/>
        </w:rPr>
        <w:t>成交</w:t>
      </w:r>
      <w:r w:rsidR="00DB60D1">
        <w:rPr>
          <w:rFonts w:ascii="仿宋" w:eastAsia="仿宋" w:hint="eastAsia"/>
          <w:color w:val="000000"/>
          <w:sz w:val="24"/>
        </w:rPr>
        <w:t>供应商</w:t>
      </w:r>
      <w:r>
        <w:rPr>
          <w:rFonts w:ascii="仿宋" w:eastAsia="仿宋" w:hint="eastAsia"/>
          <w:color w:val="000000"/>
          <w:sz w:val="24"/>
        </w:rPr>
        <w:t>在收到</w:t>
      </w:r>
      <w:r w:rsidR="0038766E">
        <w:rPr>
          <w:rFonts w:ascii="仿宋" w:eastAsia="仿宋" w:hint="eastAsia"/>
          <w:color w:val="000000"/>
          <w:sz w:val="24"/>
        </w:rPr>
        <w:t>成交通知书</w:t>
      </w:r>
      <w:r>
        <w:rPr>
          <w:rFonts w:ascii="仿宋" w:eastAsia="仿宋" w:hint="eastAsia"/>
          <w:color w:val="000000"/>
          <w:sz w:val="24"/>
        </w:rPr>
        <w:t>后，在</w:t>
      </w:r>
      <w:r w:rsidR="0038766E">
        <w:rPr>
          <w:rFonts w:ascii="仿宋" w:eastAsia="仿宋" w:hint="eastAsia"/>
          <w:color w:val="000000"/>
          <w:sz w:val="24"/>
        </w:rPr>
        <w:t>成交通知书</w:t>
      </w:r>
      <w:r>
        <w:rPr>
          <w:rFonts w:ascii="仿宋" w:eastAsia="仿宋" w:hint="eastAsia"/>
          <w:color w:val="000000"/>
          <w:sz w:val="24"/>
        </w:rPr>
        <w:t>上规定的时间内，应委派授权代表联系采购人签订合同。未在规定时间内联系采购人签订合同的，招投标管理中心有权取消</w:t>
      </w:r>
      <w:r w:rsidR="00DB60D1">
        <w:rPr>
          <w:rFonts w:ascii="仿宋" w:eastAsia="仿宋" w:hint="eastAsia"/>
          <w:color w:val="000000"/>
          <w:sz w:val="24"/>
        </w:rPr>
        <w:t>成交供应商</w:t>
      </w:r>
      <w:r>
        <w:rPr>
          <w:rFonts w:ascii="仿宋" w:eastAsia="仿宋" w:hint="eastAsia"/>
          <w:color w:val="000000"/>
          <w:sz w:val="24"/>
        </w:rPr>
        <w:t>的</w:t>
      </w:r>
      <w:r w:rsidR="001963B7">
        <w:rPr>
          <w:rFonts w:ascii="仿宋" w:eastAsia="仿宋" w:hint="eastAsia"/>
          <w:color w:val="000000"/>
          <w:sz w:val="24"/>
        </w:rPr>
        <w:t>成交</w:t>
      </w:r>
      <w:r>
        <w:rPr>
          <w:rFonts w:ascii="仿宋" w:eastAsia="仿宋" w:hint="eastAsia"/>
          <w:color w:val="000000"/>
          <w:sz w:val="24"/>
        </w:rPr>
        <w:t>资格，改由第二</w:t>
      </w:r>
      <w:r w:rsidR="001963B7">
        <w:rPr>
          <w:rFonts w:ascii="仿宋" w:eastAsia="仿宋" w:hint="eastAsia"/>
          <w:color w:val="000000"/>
          <w:sz w:val="24"/>
        </w:rPr>
        <w:t>成交</w:t>
      </w:r>
      <w:r>
        <w:rPr>
          <w:rFonts w:ascii="仿宋" w:eastAsia="仿宋" w:hint="eastAsia"/>
          <w:color w:val="000000"/>
          <w:sz w:val="24"/>
        </w:rPr>
        <w:t>候选人</w:t>
      </w:r>
      <w:r w:rsidR="001963B7">
        <w:rPr>
          <w:rFonts w:ascii="仿宋" w:eastAsia="仿宋" w:hint="eastAsia"/>
          <w:color w:val="000000"/>
          <w:sz w:val="24"/>
        </w:rPr>
        <w:t>成交</w:t>
      </w:r>
      <w:r>
        <w:rPr>
          <w:rFonts w:ascii="仿宋" w:eastAsia="仿宋" w:hint="eastAsia"/>
          <w:color w:val="000000"/>
          <w:sz w:val="24"/>
        </w:rPr>
        <w:t>或者重新</w:t>
      </w:r>
      <w:r w:rsidR="00084AA6">
        <w:rPr>
          <w:rFonts w:ascii="仿宋" w:eastAsia="仿宋" w:hint="eastAsia"/>
          <w:color w:val="000000"/>
          <w:sz w:val="24"/>
        </w:rPr>
        <w:t>采购</w:t>
      </w:r>
      <w:r>
        <w:rPr>
          <w:rFonts w:ascii="仿宋" w:eastAsia="仿宋" w:hint="eastAsia"/>
          <w:color w:val="000000"/>
          <w:sz w:val="24"/>
        </w:rPr>
        <w:t>。</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B38F165"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如</w:t>
      </w:r>
      <w:r w:rsidR="00BE5F88">
        <w:rPr>
          <w:rFonts w:ascii="仿宋" w:eastAsia="仿宋" w:hint="eastAsia"/>
          <w:color w:val="000000"/>
          <w:sz w:val="24"/>
        </w:rPr>
        <w:t>谈判人</w:t>
      </w:r>
      <w:r>
        <w:rPr>
          <w:rFonts w:ascii="仿宋" w:eastAsia="仿宋" w:hint="eastAsia"/>
          <w:color w:val="000000"/>
          <w:sz w:val="24"/>
        </w:rPr>
        <w:t>对</w:t>
      </w:r>
      <w:r w:rsidR="00DB6379">
        <w:rPr>
          <w:rFonts w:ascii="仿宋" w:eastAsia="仿宋" w:hint="eastAsia"/>
          <w:color w:val="000000"/>
          <w:sz w:val="24"/>
        </w:rPr>
        <w:t>谈判</w:t>
      </w:r>
      <w:r>
        <w:rPr>
          <w:rFonts w:ascii="仿宋" w:eastAsia="仿宋" w:hint="eastAsia"/>
          <w:color w:val="000000"/>
          <w:sz w:val="24"/>
        </w:rPr>
        <w:t>结果有质疑，须在公示期内以质疑函的形式将全部质疑内容一次性向</w:t>
      </w:r>
      <w:r w:rsidR="00084AA6">
        <w:rPr>
          <w:rFonts w:ascii="仿宋" w:eastAsia="仿宋" w:hint="eastAsia"/>
          <w:color w:val="000000"/>
          <w:sz w:val="24"/>
        </w:rPr>
        <w:t>采购</w:t>
      </w:r>
      <w:r>
        <w:rPr>
          <w:rFonts w:ascii="仿宋" w:eastAsia="仿宋" w:hint="eastAsia"/>
          <w:color w:val="000000"/>
          <w:sz w:val="24"/>
        </w:rPr>
        <w:t>代理人提出，否则不予接收。函中需明确质疑对象、内容，同时提供证明其质疑内容的材料。</w:t>
      </w:r>
    </w:p>
    <w:p w14:paraId="63C1E577" w14:textId="4A72D76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w:t>
      </w:r>
      <w:r w:rsidR="00BE5F88">
        <w:rPr>
          <w:rFonts w:ascii="仿宋" w:eastAsia="仿宋" w:hint="eastAsia"/>
          <w:color w:val="000000"/>
          <w:sz w:val="24"/>
        </w:rPr>
        <w:t>谈判人</w:t>
      </w:r>
      <w:r>
        <w:rPr>
          <w:rFonts w:ascii="仿宋" w:eastAsia="仿宋" w:hint="eastAsia"/>
          <w:color w:val="000000"/>
          <w:sz w:val="24"/>
        </w:rPr>
        <w:t>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674B3BEE"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w:t>
      </w:r>
      <w:r w:rsidR="00BE5F88">
        <w:rPr>
          <w:rFonts w:ascii="仿宋" w:eastAsia="仿宋" w:hint="eastAsia"/>
          <w:color w:val="000000"/>
          <w:sz w:val="24"/>
        </w:rPr>
        <w:t>谈判人</w:t>
      </w:r>
      <w:r>
        <w:rPr>
          <w:rFonts w:ascii="仿宋" w:eastAsia="仿宋" w:hint="eastAsia"/>
          <w:color w:val="000000"/>
          <w:sz w:val="24"/>
        </w:rPr>
        <w:t>；</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27EE099" w14:textId="77777777" w:rsidR="008735D1" w:rsidRDefault="008735D1" w:rsidP="00946AE1">
      <w:pPr>
        <w:widowControl/>
        <w:jc w:val="left"/>
        <w:rPr>
          <w:rFonts w:ascii="仿宋" w:eastAsia="仿宋"/>
          <w:color w:val="000000"/>
          <w:sz w:val="24"/>
        </w:rPr>
      </w:pPr>
    </w:p>
    <w:p w14:paraId="58927B69" w14:textId="4A4CB6B7" w:rsidR="001600C7" w:rsidRPr="001600C7" w:rsidRDefault="00AB7628" w:rsidP="001600C7">
      <w:pPr>
        <w:widowControl/>
        <w:jc w:val="left"/>
        <w:rPr>
          <w:rFonts w:ascii="宋体" w:eastAsia="宋体" w:hAnsi="宋体" w:cs="宋体"/>
          <w:color w:val="FF0000"/>
          <w:kern w:val="0"/>
          <w:sz w:val="24"/>
          <w:szCs w:val="24"/>
        </w:rPr>
      </w:pPr>
      <w:bookmarkStart w:id="0" w:name="【补充条款】"/>
      <w:r w:rsidRPr="00C058D9">
        <w:rPr>
          <w:rFonts w:ascii="宋体" w:eastAsia="宋体" w:hAnsi="宋体" w:cs="宋体"/>
          <w:color w:val="FF0000"/>
          <w:kern w:val="0"/>
          <w:sz w:val="24"/>
          <w:szCs w:val="24"/>
        </w:rPr>
        <w:t>【补充条款】</w:t>
      </w:r>
      <w:bookmarkEnd w:id="0"/>
    </w:p>
    <w:p w14:paraId="799D0415" w14:textId="7C34E7E8" w:rsidR="00D91C9A" w:rsidRPr="00800A89"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 xml:space="preserve">一、  </w:t>
      </w:r>
      <w:r w:rsidR="00800A89">
        <w:rPr>
          <w:rFonts w:ascii="宋体" w:eastAsia="宋体" w:hAnsi="宋体" w:cs="宋体" w:hint="eastAsia"/>
          <w:color w:val="0033CC"/>
          <w:kern w:val="0"/>
          <w:sz w:val="24"/>
          <w:szCs w:val="24"/>
        </w:rPr>
        <w:t>本工程不支付预付款，当工程完工通过验收经工程结算审核完毕后，提交保修款后一次性付清。</w:t>
      </w:r>
    </w:p>
    <w:p w14:paraId="17B283A8"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二、   全部工程造价按下列约定计算：</w:t>
      </w:r>
    </w:p>
    <w:p w14:paraId="36717868" w14:textId="3783C22A"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1、</w:t>
      </w:r>
      <w:r w:rsidRPr="00D91C9A">
        <w:rPr>
          <w:rFonts w:ascii="宋体" w:eastAsia="宋体" w:hAnsi="宋体" w:cs="宋体" w:hint="eastAsia"/>
          <w:color w:val="0033CC"/>
          <w:kern w:val="0"/>
          <w:sz w:val="24"/>
          <w:szCs w:val="24"/>
        </w:rPr>
        <w:tab/>
        <w:t>工程量以</w:t>
      </w:r>
      <w:r w:rsidR="00084AA6">
        <w:rPr>
          <w:rFonts w:ascii="宋体" w:eastAsia="宋体" w:hAnsi="宋体" w:cs="宋体" w:hint="eastAsia"/>
          <w:color w:val="0033CC"/>
          <w:kern w:val="0"/>
          <w:sz w:val="24"/>
          <w:szCs w:val="24"/>
        </w:rPr>
        <w:t>采购</w:t>
      </w:r>
      <w:r w:rsidRPr="00D91C9A">
        <w:rPr>
          <w:rFonts w:ascii="宋体" w:eastAsia="宋体" w:hAnsi="宋体" w:cs="宋体" w:hint="eastAsia"/>
          <w:color w:val="0033CC"/>
          <w:kern w:val="0"/>
          <w:sz w:val="24"/>
          <w:szCs w:val="24"/>
        </w:rPr>
        <w:t>文件中的工程量清单为准，如有增减，以甲、乙方及监理三方共同现场签证为准。</w:t>
      </w:r>
    </w:p>
    <w:p w14:paraId="3A250659" w14:textId="6A1BA08D"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w:t>
      </w:r>
      <w:r w:rsidRPr="00D91C9A">
        <w:rPr>
          <w:rFonts w:ascii="宋体" w:eastAsia="宋体" w:hAnsi="宋体" w:cs="宋体" w:hint="eastAsia"/>
          <w:color w:val="0033CC"/>
          <w:kern w:val="0"/>
          <w:sz w:val="24"/>
          <w:szCs w:val="24"/>
        </w:rPr>
        <w:tab/>
      </w:r>
      <w:r w:rsidR="00800A89">
        <w:rPr>
          <w:rFonts w:ascii="宋体" w:eastAsia="宋体" w:hAnsi="宋体" w:cs="宋体" w:hint="eastAsia"/>
          <w:color w:val="0033CC"/>
          <w:kern w:val="0"/>
          <w:sz w:val="24"/>
          <w:szCs w:val="24"/>
        </w:rPr>
        <w:tab/>
        <w:t>工程量如有增减，对于提交了“</w:t>
      </w:r>
      <w:r w:rsidR="00BE5F88">
        <w:rPr>
          <w:rFonts w:ascii="宋体" w:eastAsia="宋体" w:hAnsi="宋体" w:cs="宋体" w:hint="eastAsia"/>
          <w:color w:val="0033CC"/>
          <w:kern w:val="0"/>
          <w:sz w:val="24"/>
          <w:szCs w:val="24"/>
        </w:rPr>
        <w:t>谈判</w:t>
      </w:r>
      <w:r w:rsidR="0038766E">
        <w:rPr>
          <w:rFonts w:ascii="宋体" w:eastAsia="宋体" w:hAnsi="宋体" w:cs="宋体" w:hint="eastAsia"/>
          <w:color w:val="0033CC"/>
          <w:kern w:val="0"/>
          <w:sz w:val="24"/>
          <w:szCs w:val="24"/>
        </w:rPr>
        <w:t>应答文件</w:t>
      </w:r>
      <w:r w:rsidR="00800A89">
        <w:rPr>
          <w:rFonts w:ascii="宋体" w:eastAsia="宋体" w:hAnsi="宋体" w:cs="宋体" w:hint="eastAsia"/>
          <w:color w:val="0033CC"/>
          <w:kern w:val="0"/>
          <w:sz w:val="24"/>
          <w:szCs w:val="24"/>
        </w:rPr>
        <w:t>”并按照</w:t>
      </w:r>
      <w:r w:rsidR="00BE5F88">
        <w:rPr>
          <w:rFonts w:ascii="宋体" w:eastAsia="宋体" w:hAnsi="宋体" w:cs="宋体" w:hint="eastAsia"/>
          <w:color w:val="0033CC"/>
          <w:kern w:val="0"/>
          <w:sz w:val="24"/>
          <w:szCs w:val="24"/>
        </w:rPr>
        <w:t>谈判</w:t>
      </w:r>
      <w:r w:rsidR="0038766E">
        <w:rPr>
          <w:rFonts w:ascii="宋体" w:eastAsia="宋体" w:hAnsi="宋体" w:cs="宋体" w:hint="eastAsia"/>
          <w:color w:val="0033CC"/>
          <w:kern w:val="0"/>
          <w:sz w:val="24"/>
          <w:szCs w:val="24"/>
        </w:rPr>
        <w:t>应答文件</w:t>
      </w:r>
      <w:r w:rsidR="00800A89">
        <w:rPr>
          <w:rFonts w:ascii="宋体" w:eastAsia="宋体" w:hAnsi="宋体" w:cs="宋体" w:hint="eastAsia"/>
          <w:color w:val="0033CC"/>
          <w:kern w:val="0"/>
          <w:sz w:val="24"/>
          <w:szCs w:val="24"/>
        </w:rPr>
        <w:t>评审后</w:t>
      </w:r>
      <w:r w:rsidR="001963B7">
        <w:rPr>
          <w:rFonts w:ascii="宋体" w:eastAsia="宋体" w:hAnsi="宋体" w:cs="宋体" w:hint="eastAsia"/>
          <w:color w:val="0033CC"/>
          <w:kern w:val="0"/>
          <w:sz w:val="24"/>
          <w:szCs w:val="24"/>
        </w:rPr>
        <w:t>成交</w:t>
      </w:r>
      <w:r w:rsidR="00800A89">
        <w:rPr>
          <w:rFonts w:ascii="宋体" w:eastAsia="宋体" w:hAnsi="宋体" w:cs="宋体" w:hint="eastAsia"/>
          <w:color w:val="0033CC"/>
          <w:kern w:val="0"/>
          <w:sz w:val="24"/>
          <w:szCs w:val="24"/>
        </w:rPr>
        <w:t>的</w:t>
      </w:r>
      <w:r w:rsidR="00DB60D1">
        <w:rPr>
          <w:rFonts w:ascii="宋体" w:eastAsia="宋体" w:hAnsi="宋体" w:cs="宋体" w:hint="eastAsia"/>
          <w:color w:val="0033CC"/>
          <w:kern w:val="0"/>
          <w:sz w:val="24"/>
          <w:szCs w:val="24"/>
        </w:rPr>
        <w:t>成交供应商</w:t>
      </w:r>
      <w:r w:rsidR="00800A89">
        <w:rPr>
          <w:rFonts w:ascii="宋体" w:eastAsia="宋体" w:hAnsi="宋体" w:cs="宋体" w:hint="eastAsia"/>
          <w:color w:val="0033CC"/>
          <w:kern w:val="0"/>
          <w:sz w:val="24"/>
          <w:szCs w:val="24"/>
        </w:rPr>
        <w:t>，有</w:t>
      </w:r>
      <w:r w:rsidR="00BE5F88">
        <w:rPr>
          <w:rFonts w:ascii="宋体" w:eastAsia="宋体" w:hAnsi="宋体" w:cs="宋体" w:hint="eastAsia"/>
          <w:color w:val="0033CC"/>
          <w:kern w:val="0"/>
          <w:sz w:val="24"/>
          <w:szCs w:val="24"/>
        </w:rPr>
        <w:t>谈判报价</w:t>
      </w:r>
      <w:r w:rsidR="00800A89">
        <w:rPr>
          <w:rFonts w:ascii="宋体" w:eastAsia="宋体" w:hAnsi="宋体" w:cs="宋体" w:hint="eastAsia"/>
          <w:color w:val="0033CC"/>
          <w:kern w:val="0"/>
          <w:sz w:val="24"/>
          <w:szCs w:val="24"/>
        </w:rPr>
        <w:t>的按照</w:t>
      </w:r>
      <w:r w:rsidR="00BE5F88">
        <w:rPr>
          <w:rFonts w:ascii="宋体" w:eastAsia="宋体" w:hAnsi="宋体" w:cs="宋体" w:hint="eastAsia"/>
          <w:color w:val="0033CC"/>
          <w:kern w:val="0"/>
          <w:sz w:val="24"/>
          <w:szCs w:val="24"/>
        </w:rPr>
        <w:t>谈判报价</w:t>
      </w:r>
      <w:r w:rsidR="00800A89">
        <w:rPr>
          <w:rFonts w:ascii="宋体" w:eastAsia="宋体" w:hAnsi="宋体" w:cs="宋体" w:hint="eastAsia"/>
          <w:color w:val="0033CC"/>
          <w:kern w:val="0"/>
          <w:sz w:val="24"/>
          <w:szCs w:val="24"/>
        </w:rPr>
        <w:t>计取，没有</w:t>
      </w:r>
      <w:r w:rsidR="00BE5F88">
        <w:rPr>
          <w:rFonts w:ascii="宋体" w:eastAsia="宋体" w:hAnsi="宋体" w:cs="宋体" w:hint="eastAsia"/>
          <w:color w:val="0033CC"/>
          <w:kern w:val="0"/>
          <w:sz w:val="24"/>
          <w:szCs w:val="24"/>
        </w:rPr>
        <w:t>谈判报价</w:t>
      </w:r>
      <w:r w:rsidR="00800A89">
        <w:rPr>
          <w:rFonts w:ascii="宋体" w:eastAsia="宋体" w:hAnsi="宋体" w:cs="宋体" w:hint="eastAsia"/>
          <w:color w:val="0033CC"/>
          <w:kern w:val="0"/>
          <w:sz w:val="24"/>
          <w:szCs w:val="24"/>
        </w:rPr>
        <w:t xml:space="preserve">的项目综合单价按照    </w:t>
      </w:r>
      <w:r w:rsidR="00800A89">
        <w:rPr>
          <w:rFonts w:ascii="宋体" w:eastAsia="宋体" w:hAnsi="宋体" w:cs="宋体" w:hint="eastAsia"/>
          <w:color w:val="0033CC"/>
          <w:kern w:val="0"/>
          <w:sz w:val="24"/>
          <w:szCs w:val="24"/>
          <w:u w:val="single"/>
        </w:rPr>
        <w:t>2021    年  02 期</w:t>
      </w:r>
      <w:proofErr w:type="gramStart"/>
      <w:r w:rsidR="00800A89">
        <w:rPr>
          <w:rFonts w:ascii="宋体" w:eastAsia="宋体" w:hAnsi="宋体" w:cs="宋体" w:hint="eastAsia"/>
          <w:color w:val="0033CC"/>
          <w:kern w:val="0"/>
          <w:sz w:val="24"/>
          <w:szCs w:val="24"/>
        </w:rPr>
        <w:t>定额价</w:t>
      </w:r>
      <w:proofErr w:type="gramEnd"/>
      <w:r w:rsidR="00800A89">
        <w:rPr>
          <w:rFonts w:ascii="宋体" w:eastAsia="宋体" w:hAnsi="宋体" w:cs="宋体" w:hint="eastAsia"/>
          <w:color w:val="0033CC"/>
          <w:kern w:val="0"/>
          <w:sz w:val="24"/>
          <w:szCs w:val="24"/>
        </w:rPr>
        <w:t>乘以</w:t>
      </w:r>
      <w:r w:rsidR="00DB60D1">
        <w:rPr>
          <w:rFonts w:ascii="宋体" w:eastAsia="宋体" w:hAnsi="宋体" w:cs="宋体" w:hint="eastAsia"/>
          <w:color w:val="0033CC"/>
          <w:kern w:val="0"/>
          <w:sz w:val="24"/>
          <w:szCs w:val="24"/>
        </w:rPr>
        <w:t>成交供应商</w:t>
      </w:r>
      <w:r w:rsidR="001963B7">
        <w:rPr>
          <w:rFonts w:ascii="宋体" w:eastAsia="宋体" w:hAnsi="宋体" w:cs="宋体" w:hint="eastAsia"/>
          <w:color w:val="0033CC"/>
          <w:kern w:val="0"/>
          <w:sz w:val="24"/>
          <w:szCs w:val="24"/>
        </w:rPr>
        <w:t>成交</w:t>
      </w:r>
      <w:r w:rsidR="00800A89">
        <w:rPr>
          <w:rFonts w:ascii="宋体" w:eastAsia="宋体" w:hAnsi="宋体" w:cs="宋体" w:hint="eastAsia"/>
          <w:color w:val="0033CC"/>
          <w:kern w:val="0"/>
          <w:sz w:val="24"/>
          <w:szCs w:val="24"/>
        </w:rPr>
        <w:t>价的</w:t>
      </w:r>
      <w:proofErr w:type="gramStart"/>
      <w:r w:rsidR="00800A89">
        <w:rPr>
          <w:rFonts w:ascii="宋体" w:eastAsia="宋体" w:hAnsi="宋体" w:cs="宋体" w:hint="eastAsia"/>
          <w:color w:val="0033CC"/>
          <w:kern w:val="0"/>
          <w:sz w:val="24"/>
          <w:szCs w:val="24"/>
        </w:rPr>
        <w:t>下浮率</w:t>
      </w:r>
      <w:proofErr w:type="gramEnd"/>
      <w:r w:rsidR="00800A89">
        <w:rPr>
          <w:rFonts w:ascii="宋体" w:eastAsia="宋体" w:hAnsi="宋体" w:cs="宋体" w:hint="eastAsia"/>
          <w:color w:val="0033CC"/>
          <w:kern w:val="0"/>
          <w:sz w:val="24"/>
          <w:szCs w:val="24"/>
        </w:rPr>
        <w:t>计取；</w:t>
      </w:r>
    </w:p>
    <w:p w14:paraId="397152A2" w14:textId="17713B5D"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3、</w:t>
      </w:r>
      <w:r w:rsidRPr="00D91C9A">
        <w:rPr>
          <w:rFonts w:ascii="宋体" w:eastAsia="宋体" w:hAnsi="宋体" w:cs="宋体" w:hint="eastAsia"/>
          <w:color w:val="0033CC"/>
          <w:kern w:val="0"/>
          <w:sz w:val="24"/>
          <w:szCs w:val="24"/>
        </w:rPr>
        <w:tab/>
        <w:t>施工措施费用的核算：实际施工时，施工措施发生了变化时，由造价机构按照实际施工的措施进行造价后对原“标底”中的措施费部分进行调整，并按照</w:t>
      </w:r>
      <w:r w:rsidR="00DB60D1">
        <w:rPr>
          <w:rFonts w:ascii="宋体" w:eastAsia="宋体" w:hAnsi="宋体" w:cs="宋体" w:hint="eastAsia"/>
          <w:color w:val="0033CC"/>
          <w:kern w:val="0"/>
          <w:sz w:val="24"/>
          <w:szCs w:val="24"/>
        </w:rPr>
        <w:t>成交供应商</w:t>
      </w:r>
      <w:r w:rsidR="001963B7">
        <w:rPr>
          <w:rFonts w:ascii="宋体" w:eastAsia="宋体" w:hAnsi="宋体" w:cs="宋体" w:hint="eastAsia"/>
          <w:color w:val="0033CC"/>
          <w:kern w:val="0"/>
          <w:sz w:val="24"/>
          <w:szCs w:val="24"/>
        </w:rPr>
        <w:t>成交</w:t>
      </w:r>
      <w:r w:rsidRPr="00D91C9A">
        <w:rPr>
          <w:rFonts w:ascii="宋体" w:eastAsia="宋体" w:hAnsi="宋体" w:cs="宋体" w:hint="eastAsia"/>
          <w:color w:val="0033CC"/>
          <w:kern w:val="0"/>
          <w:sz w:val="24"/>
          <w:szCs w:val="24"/>
        </w:rPr>
        <w:t>价的</w:t>
      </w:r>
      <w:proofErr w:type="gramStart"/>
      <w:r w:rsidRPr="00D91C9A">
        <w:rPr>
          <w:rFonts w:ascii="宋体" w:eastAsia="宋体" w:hAnsi="宋体" w:cs="宋体" w:hint="eastAsia"/>
          <w:color w:val="0033CC"/>
          <w:kern w:val="0"/>
          <w:sz w:val="24"/>
          <w:szCs w:val="24"/>
        </w:rPr>
        <w:t>下浮率折算</w:t>
      </w:r>
      <w:proofErr w:type="gramEnd"/>
      <w:r w:rsidRPr="00D91C9A">
        <w:rPr>
          <w:rFonts w:ascii="宋体" w:eastAsia="宋体" w:hAnsi="宋体" w:cs="宋体" w:hint="eastAsia"/>
          <w:color w:val="0033CC"/>
          <w:kern w:val="0"/>
          <w:sz w:val="24"/>
          <w:szCs w:val="24"/>
        </w:rPr>
        <w:t>后结算。</w:t>
      </w:r>
    </w:p>
    <w:p w14:paraId="4B7BE392" w14:textId="620B4B96"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4、</w:t>
      </w:r>
      <w:r w:rsidRPr="00D91C9A">
        <w:rPr>
          <w:rFonts w:ascii="宋体" w:eastAsia="宋体" w:hAnsi="宋体" w:cs="宋体" w:hint="eastAsia"/>
          <w:color w:val="0033CC"/>
          <w:kern w:val="0"/>
          <w:sz w:val="24"/>
          <w:szCs w:val="24"/>
        </w:rPr>
        <w:tab/>
        <w:t>本工程原则上不作增减调整，严格按照</w:t>
      </w:r>
      <w:r w:rsidR="00084AA6">
        <w:rPr>
          <w:rFonts w:ascii="宋体" w:eastAsia="宋体" w:hAnsi="宋体" w:cs="宋体" w:hint="eastAsia"/>
          <w:color w:val="0033CC"/>
          <w:kern w:val="0"/>
          <w:sz w:val="24"/>
          <w:szCs w:val="24"/>
        </w:rPr>
        <w:t>采购</w:t>
      </w:r>
      <w:r w:rsidRPr="00D91C9A">
        <w:rPr>
          <w:rFonts w:ascii="宋体" w:eastAsia="宋体" w:hAnsi="宋体" w:cs="宋体" w:hint="eastAsia"/>
          <w:color w:val="0033CC"/>
          <w:kern w:val="0"/>
          <w:sz w:val="24"/>
          <w:szCs w:val="24"/>
        </w:rPr>
        <w:t>文件内容和图纸进行施工。施工过程中，乙方如发现工作内容与</w:t>
      </w:r>
      <w:r w:rsidR="00084AA6">
        <w:rPr>
          <w:rFonts w:ascii="宋体" w:eastAsia="宋体" w:hAnsi="宋体" w:cs="宋体" w:hint="eastAsia"/>
          <w:color w:val="0033CC"/>
          <w:kern w:val="0"/>
          <w:sz w:val="24"/>
          <w:szCs w:val="24"/>
        </w:rPr>
        <w:t>采购</w:t>
      </w:r>
      <w:r w:rsidRPr="00D91C9A">
        <w:rPr>
          <w:rFonts w:ascii="宋体" w:eastAsia="宋体" w:hAnsi="宋体" w:cs="宋体" w:hint="eastAsia"/>
          <w:color w:val="0033CC"/>
          <w:kern w:val="0"/>
          <w:sz w:val="24"/>
          <w:szCs w:val="24"/>
        </w:rPr>
        <w:t>文件中的工程量清单不符时，应立即停止并通知甲方现场解决，不得任意更改工作项目，在有关部门还没处理完毕之前不能施工，</w:t>
      </w:r>
      <w:proofErr w:type="gramStart"/>
      <w:r w:rsidRPr="00D91C9A">
        <w:rPr>
          <w:rFonts w:ascii="宋体" w:eastAsia="宋体" w:hAnsi="宋体" w:cs="宋体" w:hint="eastAsia"/>
          <w:color w:val="0033CC"/>
          <w:kern w:val="0"/>
          <w:sz w:val="24"/>
          <w:szCs w:val="24"/>
        </w:rPr>
        <w:t>此间处理</w:t>
      </w:r>
      <w:proofErr w:type="gramEnd"/>
      <w:r w:rsidRPr="00D91C9A">
        <w:rPr>
          <w:rFonts w:ascii="宋体" w:eastAsia="宋体" w:hAnsi="宋体" w:cs="宋体" w:hint="eastAsia"/>
          <w:color w:val="0033CC"/>
          <w:kern w:val="0"/>
          <w:sz w:val="24"/>
          <w:szCs w:val="24"/>
        </w:rPr>
        <w:t>过程的工期按实际顺延。</w:t>
      </w:r>
    </w:p>
    <w:p w14:paraId="6AD64642" w14:textId="7B5938E9"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5、</w:t>
      </w:r>
      <w:r w:rsidRPr="00D91C9A">
        <w:rPr>
          <w:rFonts w:ascii="宋体" w:eastAsia="宋体" w:hAnsi="宋体" w:cs="宋体" w:hint="eastAsia"/>
          <w:color w:val="0033CC"/>
          <w:kern w:val="0"/>
          <w:sz w:val="24"/>
          <w:szCs w:val="24"/>
        </w:rPr>
        <w:tab/>
        <w:t>工程量以</w:t>
      </w:r>
      <w:r w:rsidR="00084AA6">
        <w:rPr>
          <w:rFonts w:ascii="宋体" w:eastAsia="宋体" w:hAnsi="宋体" w:cs="宋体" w:hint="eastAsia"/>
          <w:color w:val="0033CC"/>
          <w:kern w:val="0"/>
          <w:sz w:val="24"/>
          <w:szCs w:val="24"/>
        </w:rPr>
        <w:t>采购</w:t>
      </w:r>
      <w:r w:rsidRPr="00D91C9A">
        <w:rPr>
          <w:rFonts w:ascii="宋体" w:eastAsia="宋体" w:hAnsi="宋体" w:cs="宋体" w:hint="eastAsia"/>
          <w:color w:val="0033CC"/>
          <w:kern w:val="0"/>
          <w:sz w:val="24"/>
          <w:szCs w:val="24"/>
        </w:rPr>
        <w:t>文件的工程量清单为准，施工中如遇与工程量清单不符时参照</w:t>
      </w:r>
      <w:r w:rsidRPr="00D91C9A">
        <w:rPr>
          <w:rFonts w:ascii="宋体" w:eastAsia="宋体" w:hAnsi="宋体" w:cs="宋体" w:hint="eastAsia"/>
          <w:color w:val="0033CC"/>
          <w:kern w:val="0"/>
          <w:sz w:val="24"/>
          <w:szCs w:val="24"/>
        </w:rPr>
        <w:lastRenderedPageBreak/>
        <w:t>本补充条款第2条进行结算。</w:t>
      </w:r>
    </w:p>
    <w:p w14:paraId="3952333C"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6、</w:t>
      </w:r>
      <w:r w:rsidRPr="00D91C9A">
        <w:rPr>
          <w:rFonts w:ascii="宋体" w:eastAsia="宋体" w:hAnsi="宋体" w:cs="宋体" w:hint="eastAsia"/>
          <w:color w:val="0033CC"/>
          <w:kern w:val="0"/>
          <w:sz w:val="24"/>
          <w:szCs w:val="24"/>
        </w:rPr>
        <w:tab/>
        <w:t>施工过程中的会议纪要作为合同附件。</w:t>
      </w:r>
    </w:p>
    <w:p w14:paraId="218455F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三、   质量保修的支付：</w:t>
      </w:r>
    </w:p>
    <w:p w14:paraId="6CE1F3E3"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1、</w:t>
      </w:r>
      <w:r w:rsidRPr="00D91C9A">
        <w:rPr>
          <w:rFonts w:ascii="宋体" w:eastAsia="宋体" w:hAnsi="宋体" w:cs="宋体" w:hint="eastAsia"/>
          <w:color w:val="0033CC"/>
          <w:kern w:val="0"/>
          <w:sz w:val="24"/>
          <w:szCs w:val="24"/>
        </w:rPr>
        <w:tab/>
        <w:t>本工程约定的工程质量保修金为施工合同价款的3%；</w:t>
      </w:r>
    </w:p>
    <w:p w14:paraId="3356368A"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w:t>
      </w:r>
      <w:r w:rsidRPr="00D91C9A">
        <w:rPr>
          <w:rFonts w:ascii="宋体" w:eastAsia="宋体" w:hAnsi="宋体" w:cs="宋体" w:hint="eastAsia"/>
          <w:color w:val="0033CC"/>
          <w:kern w:val="0"/>
          <w:sz w:val="24"/>
          <w:szCs w:val="24"/>
        </w:rPr>
        <w:tab/>
        <w:t xml:space="preserve">本工程双方约定承包方向发包方支付工程质量保修金金额为（人民币:大写）                  ; </w:t>
      </w:r>
    </w:p>
    <w:p w14:paraId="0D771557"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(小写):           元. 由承包方以</w:t>
      </w:r>
      <w:proofErr w:type="gramStart"/>
      <w:r w:rsidRPr="00D91C9A">
        <w:rPr>
          <w:rFonts w:ascii="宋体" w:eastAsia="宋体" w:hAnsi="宋体" w:cs="宋体" w:hint="eastAsia"/>
          <w:color w:val="0033CC"/>
          <w:kern w:val="0"/>
          <w:sz w:val="24"/>
          <w:szCs w:val="24"/>
        </w:rPr>
        <w:t>转帐</w:t>
      </w:r>
      <w:proofErr w:type="gramEnd"/>
      <w:r w:rsidRPr="00D91C9A">
        <w:rPr>
          <w:rFonts w:ascii="宋体" w:eastAsia="宋体" w:hAnsi="宋体" w:cs="宋体" w:hint="eastAsia"/>
          <w:color w:val="0033CC"/>
          <w:kern w:val="0"/>
          <w:sz w:val="24"/>
          <w:szCs w:val="24"/>
        </w:rPr>
        <w:t>方式转入甲方</w:t>
      </w:r>
      <w:proofErr w:type="gramStart"/>
      <w:r w:rsidRPr="00D91C9A">
        <w:rPr>
          <w:rFonts w:ascii="宋体" w:eastAsia="宋体" w:hAnsi="宋体" w:cs="宋体" w:hint="eastAsia"/>
          <w:color w:val="0033CC"/>
          <w:kern w:val="0"/>
          <w:sz w:val="24"/>
          <w:szCs w:val="24"/>
        </w:rPr>
        <w:t>帐号</w:t>
      </w:r>
      <w:proofErr w:type="gramEnd"/>
      <w:r w:rsidRPr="00D91C9A">
        <w:rPr>
          <w:rFonts w:ascii="宋体" w:eastAsia="宋体" w:hAnsi="宋体" w:cs="宋体" w:hint="eastAsia"/>
          <w:color w:val="0033CC"/>
          <w:kern w:val="0"/>
          <w:sz w:val="24"/>
          <w:szCs w:val="24"/>
        </w:rPr>
        <w:t>（不计利息）。</w:t>
      </w:r>
    </w:p>
    <w:p w14:paraId="2C7A6FD7"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3、</w:t>
      </w:r>
      <w:r w:rsidRPr="00D91C9A">
        <w:rPr>
          <w:rFonts w:ascii="宋体" w:eastAsia="宋体" w:hAnsi="宋体" w:cs="宋体" w:hint="eastAsia"/>
          <w:color w:val="0033CC"/>
          <w:kern w:val="0"/>
          <w:sz w:val="24"/>
          <w:szCs w:val="24"/>
        </w:rPr>
        <w:tab/>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70215EA6"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四、   项目管理班组</w:t>
      </w:r>
    </w:p>
    <w:p w14:paraId="4B38F473"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 xml:space="preserve">1、    项目经理的姓名： </w:t>
      </w:r>
    </w:p>
    <w:p w14:paraId="6306BA37" w14:textId="608AC058"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    项目经理与</w:t>
      </w:r>
      <w:r w:rsidR="00BE5F88">
        <w:rPr>
          <w:rFonts w:ascii="宋体" w:eastAsia="宋体" w:hAnsi="宋体" w:cs="宋体" w:hint="eastAsia"/>
          <w:color w:val="0033CC"/>
          <w:kern w:val="0"/>
          <w:sz w:val="24"/>
          <w:szCs w:val="24"/>
        </w:rPr>
        <w:t>谈判</w:t>
      </w:r>
      <w:r w:rsidR="0038766E">
        <w:rPr>
          <w:rFonts w:ascii="宋体" w:eastAsia="宋体" w:hAnsi="宋体" w:cs="宋体" w:hint="eastAsia"/>
          <w:color w:val="0033CC"/>
          <w:kern w:val="0"/>
          <w:sz w:val="24"/>
          <w:szCs w:val="24"/>
        </w:rPr>
        <w:t>应答文件</w:t>
      </w:r>
      <w:r w:rsidRPr="00D91C9A">
        <w:rPr>
          <w:rFonts w:ascii="宋体" w:eastAsia="宋体" w:hAnsi="宋体" w:cs="宋体" w:hint="eastAsia"/>
          <w:color w:val="0033CC"/>
          <w:kern w:val="0"/>
          <w:sz w:val="24"/>
          <w:szCs w:val="24"/>
        </w:rPr>
        <w:t>承诺不一致或未及时到位发包人将按照下列方式对承包人进行处罚：</w:t>
      </w:r>
    </w:p>
    <w:p w14:paraId="1422B30A"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（1）施工方不得随意变更项目经理（除非有不可抗力的原因）。</w:t>
      </w:r>
    </w:p>
    <w:p w14:paraId="123B3F0F"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（2）建设方对项目经理不满意，可以提出更换，施工方必须立即更换。</w:t>
      </w:r>
    </w:p>
    <w:p w14:paraId="05EECD50"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（3）未经建设方同意，项目经理缺席工程例会一次，罚款1000元人民币。</w:t>
      </w:r>
    </w:p>
    <w:p w14:paraId="354725A5"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（4）施工方必须保证不出现与本项目有关的任何形式的闹事，发生一次，罚款5000元人民币。</w:t>
      </w:r>
    </w:p>
    <w:p w14:paraId="057BEB89"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（5）施工方应充分了解本工程的紧迫性和重要性，施工方应为本项目配备专业工程师、施工员、预算员、质检员、安全员、材料员和资料员等工程管理必需人员。</w:t>
      </w:r>
    </w:p>
    <w:p w14:paraId="7E0789E8"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五、   工程验收合格后，施工方15个工作日内向甲方递送结算资料。如过期未递送结算资料，由此产生的结果由施工方负责。</w:t>
      </w:r>
    </w:p>
    <w:p w14:paraId="024290C1" w14:textId="5B1A3EAC"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 xml:space="preserve">六、   </w:t>
      </w:r>
      <w:r w:rsidR="001963B7">
        <w:rPr>
          <w:rFonts w:ascii="宋体" w:eastAsia="宋体" w:hAnsi="宋体" w:cs="宋体" w:hint="eastAsia"/>
          <w:color w:val="0033CC"/>
          <w:kern w:val="0"/>
          <w:sz w:val="24"/>
          <w:szCs w:val="24"/>
        </w:rPr>
        <w:t>成交</w:t>
      </w:r>
      <w:r w:rsidRPr="00D91C9A">
        <w:rPr>
          <w:rFonts w:ascii="宋体" w:eastAsia="宋体" w:hAnsi="宋体" w:cs="宋体" w:hint="eastAsia"/>
          <w:color w:val="0033CC"/>
          <w:kern w:val="0"/>
          <w:sz w:val="24"/>
          <w:szCs w:val="24"/>
        </w:rPr>
        <w:t>价为未经审核的最高限价。</w:t>
      </w:r>
    </w:p>
    <w:p w14:paraId="4EB7FF2C"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七、   施工过程中产生所用的水、电费用由乙方承担。</w:t>
      </w:r>
    </w:p>
    <w:p w14:paraId="514F622D" w14:textId="77777777" w:rsidR="0001428F" w:rsidRDefault="0001428F" w:rsidP="0001428F">
      <w:pPr>
        <w:spacing w:line="360" w:lineRule="auto"/>
        <w:ind w:leftChars="-1" w:left="-2" w:firstLineChars="50" w:firstLine="105"/>
        <w:rPr>
          <w:highlight w:val="yellow"/>
          <w:u w:val="single"/>
        </w:rPr>
      </w:pPr>
      <w:r>
        <w:rPr>
          <w:rFonts w:hint="eastAsia"/>
          <w:u w:val="single"/>
        </w:rPr>
        <w:t>主材参考品牌如下：</w:t>
      </w:r>
    </w:p>
    <w:tbl>
      <w:tblPr>
        <w:tblW w:w="0" w:type="auto"/>
        <w:tblInd w:w="93" w:type="dxa"/>
        <w:tblLayout w:type="fixed"/>
        <w:tblLook w:val="04A0" w:firstRow="1" w:lastRow="0" w:firstColumn="1" w:lastColumn="0" w:noHBand="0" w:noVBand="1"/>
      </w:tblPr>
      <w:tblGrid>
        <w:gridCol w:w="760"/>
        <w:gridCol w:w="2820"/>
        <w:gridCol w:w="4539"/>
      </w:tblGrid>
      <w:tr w:rsidR="0001428F" w14:paraId="3C28CB97" w14:textId="77777777" w:rsidTr="00BE03C3">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6D762E23"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2820" w:type="dxa"/>
            <w:tcBorders>
              <w:top w:val="single" w:sz="8" w:space="0" w:color="auto"/>
              <w:left w:val="nil"/>
              <w:bottom w:val="single" w:sz="4" w:space="0" w:color="auto"/>
              <w:right w:val="single" w:sz="4" w:space="0" w:color="auto"/>
            </w:tcBorders>
            <w:vAlign w:val="center"/>
          </w:tcPr>
          <w:p w14:paraId="69D4F417"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4539" w:type="dxa"/>
            <w:tcBorders>
              <w:top w:val="single" w:sz="4" w:space="0" w:color="auto"/>
              <w:left w:val="nil"/>
              <w:bottom w:val="single" w:sz="4" w:space="0" w:color="auto"/>
              <w:right w:val="single" w:sz="4" w:space="0" w:color="auto"/>
            </w:tcBorders>
            <w:vAlign w:val="center"/>
          </w:tcPr>
          <w:p w14:paraId="29A50E78"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推荐材料品牌(三个同等品牌)</w:t>
            </w:r>
          </w:p>
        </w:tc>
      </w:tr>
      <w:tr w:rsidR="00800A89" w14:paraId="38860B87" w14:textId="77777777" w:rsidTr="008C0155">
        <w:trPr>
          <w:trHeight w:val="439"/>
        </w:trPr>
        <w:tc>
          <w:tcPr>
            <w:tcW w:w="760" w:type="dxa"/>
            <w:tcBorders>
              <w:top w:val="single" w:sz="8" w:space="0" w:color="auto"/>
              <w:left w:val="single" w:sz="8" w:space="0" w:color="auto"/>
              <w:bottom w:val="single" w:sz="8" w:space="0" w:color="auto"/>
              <w:right w:val="single" w:sz="4" w:space="0" w:color="auto"/>
            </w:tcBorders>
          </w:tcPr>
          <w:p w14:paraId="3A01BBD4" w14:textId="7A3FAD53" w:rsidR="00800A89" w:rsidRDefault="00800A89" w:rsidP="00800A89">
            <w:pPr>
              <w:widowControl/>
              <w:jc w:val="center"/>
              <w:rPr>
                <w:rFonts w:ascii="Times New Roman" w:hAnsi="Times New Roman" w:cs="Times New Roman"/>
                <w:color w:val="000000"/>
                <w:szCs w:val="21"/>
              </w:rPr>
            </w:pPr>
            <w:r w:rsidRPr="00BD06AF">
              <w:rPr>
                <w:rFonts w:hint="eastAsia"/>
              </w:rPr>
              <w:t>1</w:t>
            </w:r>
          </w:p>
        </w:tc>
        <w:tc>
          <w:tcPr>
            <w:tcW w:w="2820" w:type="dxa"/>
            <w:tcBorders>
              <w:top w:val="single" w:sz="8" w:space="0" w:color="auto"/>
              <w:left w:val="nil"/>
              <w:bottom w:val="single" w:sz="8" w:space="0" w:color="auto"/>
              <w:right w:val="single" w:sz="4" w:space="0" w:color="auto"/>
            </w:tcBorders>
            <w:vAlign w:val="center"/>
          </w:tcPr>
          <w:p w14:paraId="6F8F74C0" w14:textId="0642866E" w:rsidR="00800A89" w:rsidRDefault="00800A89" w:rsidP="00800A89">
            <w:pPr>
              <w:widowControl/>
              <w:jc w:val="center"/>
              <w:rPr>
                <w:color w:val="000000"/>
                <w:szCs w:val="21"/>
              </w:rPr>
            </w:pPr>
            <w:r>
              <w:rPr>
                <w:rFonts w:ascii="宋体" w:eastAsia="宋体" w:hAnsi="宋体" w:cs="宋体" w:hint="eastAsia"/>
                <w:bCs/>
                <w:snapToGrid w:val="0"/>
                <w:kern w:val="0"/>
                <w:szCs w:val="21"/>
              </w:rPr>
              <w:t xml:space="preserve"> PVC胶地板</w:t>
            </w:r>
          </w:p>
        </w:tc>
        <w:tc>
          <w:tcPr>
            <w:tcW w:w="4539" w:type="dxa"/>
            <w:tcBorders>
              <w:top w:val="single" w:sz="4" w:space="0" w:color="auto"/>
              <w:left w:val="nil"/>
              <w:bottom w:val="single" w:sz="4" w:space="0" w:color="auto"/>
              <w:right w:val="single" w:sz="4" w:space="0" w:color="auto"/>
            </w:tcBorders>
            <w:vAlign w:val="center"/>
          </w:tcPr>
          <w:p w14:paraId="6D7EE78D" w14:textId="4A2E6B1E" w:rsidR="00800A89" w:rsidRDefault="00800A89" w:rsidP="00800A89">
            <w:pPr>
              <w:widowControl/>
              <w:jc w:val="center"/>
              <w:rPr>
                <w:color w:val="000000"/>
                <w:szCs w:val="21"/>
              </w:rPr>
            </w:pPr>
            <w:r>
              <w:rPr>
                <w:rFonts w:ascii="宋体" w:eastAsia="宋体" w:hAnsi="宋体" w:cs="宋体" w:hint="eastAsia"/>
                <w:bCs/>
                <w:snapToGrid w:val="0"/>
                <w:kern w:val="0"/>
                <w:szCs w:val="21"/>
              </w:rPr>
              <w:t>洁福、</w:t>
            </w:r>
            <w:proofErr w:type="spellStart"/>
            <w:r>
              <w:rPr>
                <w:rFonts w:ascii="宋体" w:eastAsia="宋体" w:hAnsi="宋体" w:cs="宋体"/>
                <w:bCs/>
                <w:snapToGrid w:val="0"/>
                <w:kern w:val="0"/>
                <w:szCs w:val="21"/>
              </w:rPr>
              <w:t>Forbo</w:t>
            </w:r>
            <w:proofErr w:type="spellEnd"/>
            <w:r>
              <w:rPr>
                <w:rFonts w:ascii="宋体" w:eastAsia="宋体" w:hAnsi="宋体" w:cs="宋体" w:hint="eastAsia"/>
                <w:bCs/>
                <w:snapToGrid w:val="0"/>
                <w:kern w:val="0"/>
                <w:szCs w:val="21"/>
              </w:rPr>
              <w:t>、诺拉</w:t>
            </w:r>
          </w:p>
        </w:tc>
      </w:tr>
      <w:tr w:rsidR="00800A89" w14:paraId="42EDDF5C" w14:textId="77777777" w:rsidTr="008C0155">
        <w:trPr>
          <w:trHeight w:val="439"/>
        </w:trPr>
        <w:tc>
          <w:tcPr>
            <w:tcW w:w="760" w:type="dxa"/>
            <w:tcBorders>
              <w:top w:val="single" w:sz="8" w:space="0" w:color="auto"/>
              <w:left w:val="single" w:sz="8" w:space="0" w:color="auto"/>
              <w:bottom w:val="single" w:sz="8" w:space="0" w:color="auto"/>
              <w:right w:val="single" w:sz="4" w:space="0" w:color="auto"/>
            </w:tcBorders>
          </w:tcPr>
          <w:p w14:paraId="53CE78D3" w14:textId="6BCE6ECF" w:rsidR="00800A89" w:rsidRPr="004A2B6E" w:rsidRDefault="00800A89" w:rsidP="00800A89">
            <w:pPr>
              <w:widowControl/>
              <w:jc w:val="center"/>
            </w:pPr>
            <w:r w:rsidRPr="00BD06AF">
              <w:rPr>
                <w:rFonts w:hint="eastAsia"/>
              </w:rPr>
              <w:lastRenderedPageBreak/>
              <w:t>2</w:t>
            </w:r>
          </w:p>
        </w:tc>
        <w:tc>
          <w:tcPr>
            <w:tcW w:w="2820" w:type="dxa"/>
            <w:tcBorders>
              <w:top w:val="single" w:sz="8" w:space="0" w:color="auto"/>
              <w:left w:val="nil"/>
              <w:bottom w:val="single" w:sz="8" w:space="0" w:color="auto"/>
              <w:right w:val="single" w:sz="4" w:space="0" w:color="auto"/>
            </w:tcBorders>
            <w:vAlign w:val="center"/>
          </w:tcPr>
          <w:p w14:paraId="32FE1E81" w14:textId="5E75429F" w:rsidR="00800A89" w:rsidRPr="00A76349" w:rsidRDefault="00800A89" w:rsidP="00800A89">
            <w:pPr>
              <w:widowControl/>
              <w:jc w:val="center"/>
              <w:rPr>
                <w:rFonts w:hAnsi="Times New Roman"/>
              </w:rPr>
            </w:pPr>
            <w:r>
              <w:rPr>
                <w:rFonts w:ascii="宋体" w:eastAsia="宋体" w:hAnsi="宋体" w:cs="宋体" w:hint="eastAsia"/>
                <w:bCs/>
                <w:snapToGrid w:val="0"/>
                <w:kern w:val="0"/>
                <w:szCs w:val="21"/>
              </w:rPr>
              <w:t>隔离电源系统</w:t>
            </w:r>
          </w:p>
        </w:tc>
        <w:tc>
          <w:tcPr>
            <w:tcW w:w="4539" w:type="dxa"/>
            <w:tcBorders>
              <w:top w:val="single" w:sz="4" w:space="0" w:color="auto"/>
              <w:left w:val="nil"/>
              <w:bottom w:val="single" w:sz="4" w:space="0" w:color="auto"/>
              <w:right w:val="single" w:sz="4" w:space="0" w:color="auto"/>
            </w:tcBorders>
            <w:vAlign w:val="center"/>
          </w:tcPr>
          <w:p w14:paraId="59E50B43" w14:textId="63BE874E" w:rsidR="00800A89" w:rsidRPr="00A76349" w:rsidRDefault="00800A89" w:rsidP="00800A89">
            <w:pPr>
              <w:widowControl/>
              <w:jc w:val="center"/>
              <w:rPr>
                <w:rFonts w:hAnsi="Times New Roman"/>
              </w:rPr>
            </w:pPr>
            <w:r>
              <w:rPr>
                <w:rFonts w:ascii="宋体" w:eastAsia="宋体" w:hAnsi="宋体" w:cs="宋体" w:hint="eastAsia"/>
                <w:bCs/>
                <w:snapToGrid w:val="0"/>
                <w:kern w:val="0"/>
                <w:szCs w:val="21"/>
              </w:rPr>
              <w:t>安科瑞、本德尔、欧根</w:t>
            </w:r>
          </w:p>
        </w:tc>
      </w:tr>
    </w:tbl>
    <w:p w14:paraId="44AA0AD6" w14:textId="77777777" w:rsidR="00001A04" w:rsidRDefault="001C0B10" w:rsidP="00001A04">
      <w:pPr>
        <w:spacing w:beforeLines="50" w:before="156"/>
        <w:jc w:val="center"/>
        <w:rPr>
          <w:rFonts w:ascii="华文新魏" w:eastAsia="华文新魏" w:hAnsi="仿宋"/>
          <w:b/>
          <w:color w:val="000000"/>
          <w:sz w:val="48"/>
        </w:rPr>
      </w:pPr>
      <w:r>
        <w:rPr>
          <w:rFonts w:ascii="华文新魏" w:eastAsia="华文新魏" w:hAnsi="MS Sans Serif"/>
          <w:b/>
          <w:bCs/>
          <w:kern w:val="0"/>
          <w:sz w:val="48"/>
          <w:szCs w:val="46"/>
        </w:rPr>
        <w:br w:type="page"/>
      </w:r>
      <w:r w:rsidR="00001A04">
        <w:rPr>
          <w:rFonts w:ascii="华文新魏" w:eastAsia="华文新魏" w:hAnsi="仿宋" w:hint="eastAsia"/>
          <w:b/>
          <w:color w:val="000000"/>
          <w:sz w:val="48"/>
        </w:rPr>
        <w:lastRenderedPageBreak/>
        <w:t>项目需求书</w:t>
      </w:r>
    </w:p>
    <w:p w14:paraId="0B6DD35F" w14:textId="77777777" w:rsidR="00B219E6" w:rsidRDefault="00B219E6" w:rsidP="00B219E6">
      <w:pPr>
        <w:spacing w:line="580" w:lineRule="exact"/>
        <w:ind w:firstLine="646"/>
        <w:jc w:val="left"/>
        <w:rPr>
          <w:rFonts w:asciiTheme="minorEastAsia" w:hAnsiTheme="minorEastAsia"/>
          <w:b/>
          <w:sz w:val="24"/>
          <w:szCs w:val="24"/>
        </w:rPr>
      </w:pPr>
      <w:r>
        <w:rPr>
          <w:rFonts w:asciiTheme="minorEastAsia" w:hAnsiTheme="minorEastAsia" w:hint="eastAsia"/>
          <w:b/>
          <w:sz w:val="24"/>
          <w:szCs w:val="24"/>
        </w:rPr>
        <w:t>一</w:t>
      </w:r>
      <w:r>
        <w:rPr>
          <w:rFonts w:asciiTheme="minorEastAsia" w:hAnsiTheme="minorEastAsia"/>
          <w:b/>
          <w:sz w:val="24"/>
          <w:szCs w:val="24"/>
        </w:rPr>
        <w:t>、项目概况</w:t>
      </w:r>
    </w:p>
    <w:p w14:paraId="6D326832" w14:textId="094921E7" w:rsidR="00B219E6" w:rsidRPr="00326528" w:rsidRDefault="00B219E6" w:rsidP="00326528">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深圳大学总医院眼科目前正在购置的飞秒激光及准分子激光近视治疗设备需要较大的场地，用于设备安装及其后相关手术诊疗工作的开展。目前眼科的场地无法满足相关的医疗需求，为开展相关业务，需要将门诊楼内科诊疗单元二中连接眼科门诊一侧的约150平方米（含空调机房）场地改造为飞秒手术室用房。现</w:t>
      </w:r>
      <w:r w:rsidR="00326528">
        <w:rPr>
          <w:rFonts w:asciiTheme="minorEastAsia" w:hAnsiTheme="minorEastAsia" w:hint="eastAsia"/>
          <w:sz w:val="24"/>
          <w:szCs w:val="24"/>
        </w:rPr>
        <w:t xml:space="preserve">以竞争性谈判的方式邀请 </w:t>
      </w:r>
      <w:r w:rsidR="00883564">
        <w:rPr>
          <w:rFonts w:asciiTheme="minorEastAsia" w:hAnsiTheme="minorEastAsia" w:hint="eastAsia"/>
          <w:sz w:val="24"/>
          <w:szCs w:val="24"/>
        </w:rPr>
        <w:t>深圳市尚荣医用工程有限公司、湖南华科建设工程有限公司</w:t>
      </w:r>
      <w:r>
        <w:rPr>
          <w:rFonts w:asciiTheme="minorEastAsia" w:hAnsiTheme="minorEastAsia" w:hint="eastAsia"/>
          <w:sz w:val="24"/>
          <w:szCs w:val="24"/>
        </w:rPr>
        <w:t>、深圳市华剑建设集团股份有限公司</w:t>
      </w:r>
      <w:r w:rsidR="00326528">
        <w:rPr>
          <w:rFonts w:asciiTheme="minorEastAsia" w:hAnsiTheme="minorEastAsia" w:hint="eastAsia"/>
          <w:sz w:val="24"/>
          <w:szCs w:val="24"/>
        </w:rPr>
        <w:t xml:space="preserve"> </w:t>
      </w:r>
      <w:r w:rsidR="00AB506C">
        <w:rPr>
          <w:rFonts w:asciiTheme="minorEastAsia" w:hAnsiTheme="minorEastAsia" w:hint="eastAsia"/>
          <w:sz w:val="24"/>
          <w:szCs w:val="24"/>
        </w:rPr>
        <w:t>三</w:t>
      </w:r>
      <w:bookmarkStart w:id="1" w:name="_GoBack"/>
      <w:bookmarkEnd w:id="1"/>
      <w:r>
        <w:rPr>
          <w:rFonts w:asciiTheme="minorEastAsia" w:hAnsiTheme="minorEastAsia" w:hint="eastAsia"/>
          <w:sz w:val="24"/>
          <w:szCs w:val="24"/>
        </w:rPr>
        <w:t>家公司参与</w:t>
      </w:r>
      <w:r w:rsidR="00B87450">
        <w:rPr>
          <w:rFonts w:asciiTheme="minorEastAsia" w:hAnsiTheme="minorEastAsia" w:hint="eastAsia"/>
          <w:sz w:val="24"/>
          <w:szCs w:val="24"/>
        </w:rPr>
        <w:t>谈判</w:t>
      </w:r>
      <w:r>
        <w:rPr>
          <w:rFonts w:asciiTheme="minorEastAsia" w:hAnsiTheme="minorEastAsia" w:hint="eastAsia"/>
          <w:sz w:val="24"/>
          <w:szCs w:val="24"/>
        </w:rPr>
        <w:t>。</w:t>
      </w:r>
    </w:p>
    <w:p w14:paraId="41D424E0" w14:textId="77777777" w:rsidR="00B219E6" w:rsidRDefault="00B219E6" w:rsidP="00B219E6">
      <w:pPr>
        <w:numPr>
          <w:ilvl w:val="0"/>
          <w:numId w:val="5"/>
        </w:numPr>
        <w:spacing w:line="580" w:lineRule="exact"/>
        <w:ind w:firstLine="646"/>
        <w:jc w:val="left"/>
        <w:rPr>
          <w:rFonts w:asciiTheme="minorEastAsia" w:hAnsiTheme="minorEastAsia"/>
          <w:b/>
          <w:sz w:val="24"/>
          <w:szCs w:val="24"/>
        </w:rPr>
      </w:pPr>
      <w:r>
        <w:rPr>
          <w:rFonts w:asciiTheme="minorEastAsia" w:hAnsiTheme="minorEastAsia" w:hint="eastAsia"/>
          <w:b/>
          <w:sz w:val="24"/>
          <w:szCs w:val="24"/>
        </w:rPr>
        <w:t>项目要求</w:t>
      </w:r>
    </w:p>
    <w:p w14:paraId="02976FA2" w14:textId="29C06315"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w:t>
      </w:r>
      <w:r w:rsidR="00E75E96">
        <w:rPr>
          <w:rFonts w:asciiTheme="minorEastAsia" w:hAnsiTheme="minorEastAsia" w:hint="eastAsia"/>
          <w:sz w:val="24"/>
          <w:szCs w:val="24"/>
        </w:rPr>
        <w:t>项目总价包干，条款发生冲突，以此为准。</w:t>
      </w:r>
    </w:p>
    <w:p w14:paraId="06A24D8E" w14:textId="16745F11"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（2）改造工程范围内的设计、施工工艺、设备及材料的选择都应具有先进性，满足现代化医院的使用要求。全部技术指标，包括设备、材料各项</w:t>
      </w:r>
      <w:proofErr w:type="gramStart"/>
      <w:r>
        <w:rPr>
          <w:rFonts w:asciiTheme="minorEastAsia" w:hAnsiTheme="minorEastAsia" w:hint="eastAsia"/>
          <w:sz w:val="24"/>
          <w:szCs w:val="24"/>
        </w:rPr>
        <w:t>目技术</w:t>
      </w:r>
      <w:proofErr w:type="gramEnd"/>
      <w:r>
        <w:rPr>
          <w:rFonts w:asciiTheme="minorEastAsia" w:hAnsiTheme="minorEastAsia" w:hint="eastAsia"/>
          <w:sz w:val="24"/>
          <w:szCs w:val="24"/>
        </w:rPr>
        <w:t>参数，必须符合本</w:t>
      </w:r>
      <w:r w:rsidR="00084AA6">
        <w:rPr>
          <w:rFonts w:asciiTheme="minorEastAsia" w:hAnsiTheme="minorEastAsia" w:hint="eastAsia"/>
          <w:sz w:val="24"/>
          <w:szCs w:val="24"/>
        </w:rPr>
        <w:t>采购</w:t>
      </w:r>
      <w:r>
        <w:rPr>
          <w:rFonts w:asciiTheme="minorEastAsia" w:hAnsiTheme="minorEastAsia" w:hint="eastAsia"/>
          <w:sz w:val="24"/>
          <w:szCs w:val="24"/>
        </w:rPr>
        <w:t>文件及国家规范的相关要求。包括但不限于下列规范：</w:t>
      </w:r>
    </w:p>
    <w:p w14:paraId="1B8600CE" w14:textId="77777777"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1.国家及地方的相关法律法规和设计规范，包括但不限于列规范：</w:t>
      </w:r>
    </w:p>
    <w:p w14:paraId="7ED99C7D" w14:textId="77777777"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《洁净室施工及验收规范》(GB50591-2010)</w:t>
      </w:r>
    </w:p>
    <w:p w14:paraId="7D556B2B" w14:textId="77777777"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《医药工业洁净厂房设计规范》GB50457-2008</w:t>
      </w:r>
    </w:p>
    <w:p w14:paraId="50FD4DAD" w14:textId="71BC3459"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以上所列的主要技术标准和规范，如还未能达到国际和国内最新标准，</w:t>
      </w:r>
      <w:r w:rsidR="00DB60D1">
        <w:rPr>
          <w:rFonts w:asciiTheme="minorEastAsia" w:hAnsiTheme="minorEastAsia" w:hint="eastAsia"/>
          <w:sz w:val="24"/>
          <w:szCs w:val="24"/>
        </w:rPr>
        <w:t>成交供应商</w:t>
      </w:r>
      <w:r>
        <w:rPr>
          <w:rFonts w:asciiTheme="minorEastAsia" w:hAnsiTheme="minorEastAsia" w:hint="eastAsia"/>
          <w:sz w:val="24"/>
          <w:szCs w:val="24"/>
        </w:rPr>
        <w:t>的系统深化设计、施工及选用的设备和材料须符合最新的国内、国际标准。</w:t>
      </w:r>
    </w:p>
    <w:p w14:paraId="2099C5D5" w14:textId="77777777"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甲方提供的设计任务书，功能空间建议图纸以及设备配置需求。</w:t>
      </w:r>
    </w:p>
    <w:p w14:paraId="46474A01" w14:textId="20B36505"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w:t>
      </w:r>
      <w:proofErr w:type="gramStart"/>
      <w:r>
        <w:rPr>
          <w:rFonts w:asciiTheme="minorEastAsia" w:hAnsiTheme="minorEastAsia" w:hint="eastAsia"/>
          <w:sz w:val="24"/>
          <w:szCs w:val="24"/>
        </w:rPr>
        <w:t>本改造</w:t>
      </w:r>
      <w:proofErr w:type="gramEnd"/>
      <w:r>
        <w:rPr>
          <w:rFonts w:asciiTheme="minorEastAsia" w:hAnsiTheme="minorEastAsia" w:hint="eastAsia"/>
          <w:sz w:val="24"/>
          <w:szCs w:val="24"/>
        </w:rPr>
        <w:t>项目以</w:t>
      </w:r>
      <w:r w:rsidR="00084AA6">
        <w:rPr>
          <w:rFonts w:asciiTheme="minorEastAsia" w:hAnsiTheme="minorEastAsia" w:hint="eastAsia"/>
          <w:sz w:val="24"/>
          <w:szCs w:val="24"/>
        </w:rPr>
        <w:t>采购</w:t>
      </w:r>
      <w:r>
        <w:rPr>
          <w:rFonts w:asciiTheme="minorEastAsia" w:hAnsiTheme="minorEastAsia" w:hint="eastAsia"/>
          <w:sz w:val="24"/>
          <w:szCs w:val="24"/>
        </w:rPr>
        <w:t xml:space="preserve">单位提供的飞秒手术室（见平面布局图）及现场实际情况为基础，改造基本要求如下： </w:t>
      </w:r>
    </w:p>
    <w:p w14:paraId="37EEE919" w14:textId="77777777"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 xml:space="preserve"> 1、电解钢板墙体，</w:t>
      </w:r>
      <w:proofErr w:type="gramStart"/>
      <w:r>
        <w:rPr>
          <w:rFonts w:asciiTheme="minorEastAsia" w:hAnsiTheme="minorEastAsia" w:hint="eastAsia"/>
          <w:sz w:val="24"/>
          <w:szCs w:val="24"/>
        </w:rPr>
        <w:t>三柜一台</w:t>
      </w:r>
      <w:proofErr w:type="gramEnd"/>
      <w:r>
        <w:rPr>
          <w:rFonts w:asciiTheme="minorEastAsia" w:hAnsiTheme="minorEastAsia" w:hint="eastAsia"/>
          <w:sz w:val="24"/>
          <w:szCs w:val="24"/>
        </w:rPr>
        <w:t>等；</w:t>
      </w:r>
    </w:p>
    <w:p w14:paraId="63712AAA" w14:textId="77777777"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 xml:space="preserve"> 2、平面布局的轻钢龙骨隔墙；</w:t>
      </w:r>
    </w:p>
    <w:p w14:paraId="077E99A6" w14:textId="77777777"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 xml:space="preserve"> 3、电气系统的改造；</w:t>
      </w:r>
    </w:p>
    <w:p w14:paraId="1ED91946" w14:textId="77777777"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 xml:space="preserve"> 4、给排水工程；</w:t>
      </w:r>
    </w:p>
    <w:p w14:paraId="3758E9C3" w14:textId="77777777" w:rsidR="00441811" w:rsidRPr="00AA4C48" w:rsidRDefault="00441811" w:rsidP="00441811">
      <w:pPr>
        <w:spacing w:line="560" w:lineRule="exact"/>
        <w:ind w:firstLineChars="200" w:firstLine="480"/>
        <w:rPr>
          <w:rFonts w:asciiTheme="minorEastAsia" w:hAnsiTheme="minorEastAsia"/>
          <w:sz w:val="24"/>
          <w:szCs w:val="24"/>
        </w:rPr>
      </w:pPr>
      <w:r w:rsidRPr="00AA4C48">
        <w:rPr>
          <w:rFonts w:asciiTheme="minorEastAsia" w:hAnsiTheme="minorEastAsia" w:hint="eastAsia"/>
          <w:sz w:val="24"/>
          <w:szCs w:val="24"/>
        </w:rPr>
        <w:t>（4）谈判人应根据采购文件要求，原有平面图纸、以及所在楼层建筑平面图，对</w:t>
      </w:r>
      <w:proofErr w:type="gramStart"/>
      <w:r w:rsidRPr="00AA4C48">
        <w:rPr>
          <w:rFonts w:asciiTheme="minorEastAsia" w:hAnsiTheme="minorEastAsia" w:hint="eastAsia"/>
          <w:sz w:val="24"/>
          <w:szCs w:val="24"/>
        </w:rPr>
        <w:t>本改造</w:t>
      </w:r>
      <w:proofErr w:type="gramEnd"/>
      <w:r w:rsidRPr="00AA4C48">
        <w:rPr>
          <w:rFonts w:asciiTheme="minorEastAsia" w:hAnsiTheme="minorEastAsia" w:hint="eastAsia"/>
          <w:sz w:val="24"/>
          <w:szCs w:val="24"/>
        </w:rPr>
        <w:t xml:space="preserve">项目进行改造设计，保证工程设计和施工满足国家标准的技术要求。 </w:t>
      </w:r>
    </w:p>
    <w:p w14:paraId="690CC251" w14:textId="504CF6F7" w:rsidR="00441811" w:rsidRPr="00AA4C48" w:rsidRDefault="00441811" w:rsidP="00441811">
      <w:pPr>
        <w:spacing w:line="560" w:lineRule="exact"/>
        <w:ind w:firstLineChars="200" w:firstLine="480"/>
        <w:rPr>
          <w:rFonts w:asciiTheme="minorEastAsia" w:hAnsiTheme="minorEastAsia"/>
          <w:sz w:val="24"/>
          <w:szCs w:val="24"/>
        </w:rPr>
      </w:pPr>
      <w:r w:rsidRPr="00AA4C48">
        <w:rPr>
          <w:rFonts w:asciiTheme="minorEastAsia" w:hAnsiTheme="minorEastAsia" w:hint="eastAsia"/>
          <w:sz w:val="24"/>
          <w:szCs w:val="24"/>
        </w:rPr>
        <w:t xml:space="preserve"> （5）</w:t>
      </w:r>
      <w:r>
        <w:rPr>
          <w:rFonts w:asciiTheme="minorEastAsia" w:hAnsiTheme="minorEastAsia" w:hint="eastAsia"/>
          <w:sz w:val="24"/>
          <w:szCs w:val="24"/>
        </w:rPr>
        <w:t>此次对飞秒手术室改造设计主要分为初步设计与施工图设计两个阶段，</w:t>
      </w:r>
      <w:r w:rsidRPr="00AA4C48">
        <w:rPr>
          <w:rFonts w:asciiTheme="minorEastAsia" w:hAnsiTheme="minorEastAsia" w:hint="eastAsia"/>
          <w:sz w:val="24"/>
          <w:szCs w:val="24"/>
        </w:rPr>
        <w:t>设计方案应切合实际，达到技术先进、安全可靠、经济合理、方便施工，设计文件必须完整、准确、详尽、规范，应满足甲方要求，符合中国现行设计规范及有关技术标准的规定。</w:t>
      </w:r>
    </w:p>
    <w:p w14:paraId="6A6A6D88" w14:textId="77777777"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初步设计阶段：</w:t>
      </w:r>
    </w:p>
    <w:p w14:paraId="0FF8EC9A" w14:textId="77777777"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根据甲方提供的材料，给出布局优化意见，并根据风格要求提出相应的设计理念、构思。描述设计风格、空间、色调、各平面布局与意向效果；进行主要空间的效果演示与可行性分析，照明分析与设计，装饰装修方案设计。包括但不限于以下设计成果：</w:t>
      </w:r>
    </w:p>
    <w:p w14:paraId="5B997C87" w14:textId="77777777"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 xml:space="preserve">装饰部分：1、装饰改造总说明  2、改造前原布局平面图 3、改造后平面布局图 4、PVC地面改造区域 5、普通区吊顶改造建议平面布置图 6、安装大样详图       </w:t>
      </w:r>
    </w:p>
    <w:p w14:paraId="2A4B23CE" w14:textId="77777777"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 xml:space="preserve">给排水专业 ：1、给排水改造总说明 2、给水改造平面布置图 3、排水改造平面布置图        </w:t>
      </w:r>
    </w:p>
    <w:p w14:paraId="1FA96ABB" w14:textId="307EAD3B"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电气专业：1、电气设计总说明  2、照明平面布置图  3、插座动力平面图   4、网络、电话插座平面图</w:t>
      </w:r>
      <w:r w:rsidR="00B70E92">
        <w:rPr>
          <w:rFonts w:asciiTheme="minorEastAsia" w:hAnsiTheme="minorEastAsia" w:hint="eastAsia"/>
          <w:sz w:val="24"/>
          <w:szCs w:val="24"/>
        </w:rPr>
        <w:t>谈判</w:t>
      </w:r>
      <w:r>
        <w:rPr>
          <w:rFonts w:asciiTheme="minorEastAsia" w:hAnsiTheme="minorEastAsia" w:hint="eastAsia"/>
          <w:sz w:val="24"/>
          <w:szCs w:val="24"/>
        </w:rPr>
        <w:t>阶段提交的成果完稿表现形式为A3文本装订成册3套，电子文件一套；</w:t>
      </w:r>
      <w:proofErr w:type="gramStart"/>
      <w:r>
        <w:rPr>
          <w:rFonts w:asciiTheme="minorEastAsia" w:hAnsiTheme="minorEastAsia" w:hint="eastAsia"/>
          <w:sz w:val="24"/>
          <w:szCs w:val="24"/>
        </w:rPr>
        <w:t>软装及</w:t>
      </w:r>
      <w:proofErr w:type="gramEnd"/>
      <w:r>
        <w:rPr>
          <w:rFonts w:asciiTheme="minorEastAsia" w:hAnsiTheme="minorEastAsia" w:hint="eastAsia"/>
          <w:sz w:val="24"/>
          <w:szCs w:val="24"/>
        </w:rPr>
        <w:t>标识设计提交文本2套，电子文件一套。</w:t>
      </w:r>
    </w:p>
    <w:p w14:paraId="41705A0E" w14:textId="77777777"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施工图设计阶段：</w:t>
      </w:r>
    </w:p>
    <w:p w14:paraId="0D52F035" w14:textId="6C90BA6C" w:rsidR="00BE3192" w:rsidRDefault="001963B7" w:rsidP="00BE319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成交</w:t>
      </w:r>
      <w:r w:rsidR="00BE3192">
        <w:rPr>
          <w:rFonts w:asciiTheme="minorEastAsia" w:hAnsiTheme="minorEastAsia" w:hint="eastAsia"/>
          <w:sz w:val="24"/>
          <w:szCs w:val="24"/>
        </w:rPr>
        <w:t>后5个日历日内</w:t>
      </w:r>
      <w:proofErr w:type="gramStart"/>
      <w:r w:rsidR="00BE3192">
        <w:rPr>
          <w:rFonts w:asciiTheme="minorEastAsia" w:hAnsiTheme="minorEastAsia" w:hint="eastAsia"/>
          <w:sz w:val="24"/>
          <w:szCs w:val="24"/>
        </w:rPr>
        <w:t>由</w:t>
      </w:r>
      <w:r>
        <w:rPr>
          <w:rFonts w:asciiTheme="minorEastAsia" w:hAnsiTheme="minorEastAsia" w:hint="eastAsia"/>
          <w:sz w:val="24"/>
          <w:szCs w:val="24"/>
        </w:rPr>
        <w:t>成交</w:t>
      </w:r>
      <w:proofErr w:type="gramEnd"/>
      <w:r w:rsidR="00ED48D5">
        <w:rPr>
          <w:rFonts w:asciiTheme="minorEastAsia" w:hAnsiTheme="minorEastAsia" w:hint="eastAsia"/>
          <w:sz w:val="24"/>
          <w:szCs w:val="24"/>
        </w:rPr>
        <w:t>供应商</w:t>
      </w:r>
      <w:r w:rsidR="00BE3192">
        <w:rPr>
          <w:rFonts w:asciiTheme="minorEastAsia" w:hAnsiTheme="minorEastAsia" w:hint="eastAsia"/>
          <w:sz w:val="24"/>
          <w:szCs w:val="24"/>
        </w:rPr>
        <w:t>完成施工图设计。</w:t>
      </w:r>
    </w:p>
    <w:p w14:paraId="41D5C67E" w14:textId="77777777" w:rsidR="00BE3192" w:rsidRDefault="00BE3192" w:rsidP="00BE319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（6）进度要求</w:t>
      </w:r>
    </w:p>
    <w:p w14:paraId="412CB42D" w14:textId="526E1F24" w:rsidR="00BE3192" w:rsidRDefault="00BE3192" w:rsidP="00BE319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在甲方提供设计任务书、功能空间建议图纸、各空间设备配置需求、原始土</w:t>
      </w:r>
      <w:r>
        <w:rPr>
          <w:rFonts w:asciiTheme="minorEastAsia" w:hAnsiTheme="minorEastAsia" w:hint="eastAsia"/>
          <w:sz w:val="24"/>
          <w:szCs w:val="24"/>
        </w:rPr>
        <w:lastRenderedPageBreak/>
        <w:t>建设计图纸等相关资料后</w:t>
      </w:r>
      <w:r w:rsidR="00B70E92">
        <w:rPr>
          <w:rFonts w:asciiTheme="minorEastAsia" w:hAnsiTheme="minorEastAsia" w:hint="eastAsia"/>
          <w:sz w:val="24"/>
          <w:szCs w:val="24"/>
        </w:rPr>
        <w:t>谈判</w:t>
      </w:r>
      <w:r>
        <w:rPr>
          <w:rFonts w:asciiTheme="minorEastAsia" w:hAnsiTheme="minorEastAsia" w:hint="eastAsia"/>
          <w:sz w:val="24"/>
          <w:szCs w:val="24"/>
        </w:rPr>
        <w:t>时须完成初步设计方案；</w:t>
      </w:r>
    </w:p>
    <w:p w14:paraId="6B090B78" w14:textId="01F755C2" w:rsidR="00BE3192" w:rsidRDefault="001963B7" w:rsidP="00BE319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成交</w:t>
      </w:r>
      <w:r w:rsidR="00BE3192">
        <w:rPr>
          <w:rFonts w:asciiTheme="minorEastAsia" w:hAnsiTheme="minorEastAsia" w:hint="eastAsia"/>
          <w:sz w:val="24"/>
          <w:szCs w:val="24"/>
        </w:rPr>
        <w:t>后5个日历日内</w:t>
      </w:r>
      <w:proofErr w:type="gramStart"/>
      <w:r w:rsidR="00BE3192">
        <w:rPr>
          <w:rFonts w:asciiTheme="minorEastAsia" w:hAnsiTheme="minorEastAsia" w:hint="eastAsia"/>
          <w:sz w:val="24"/>
          <w:szCs w:val="24"/>
        </w:rPr>
        <w:t>由</w:t>
      </w:r>
      <w:r>
        <w:rPr>
          <w:rFonts w:asciiTheme="minorEastAsia" w:hAnsiTheme="minorEastAsia" w:hint="eastAsia"/>
          <w:sz w:val="24"/>
          <w:szCs w:val="24"/>
        </w:rPr>
        <w:t>成交</w:t>
      </w:r>
      <w:proofErr w:type="gramEnd"/>
      <w:r w:rsidR="00E76891">
        <w:rPr>
          <w:rFonts w:asciiTheme="minorEastAsia" w:hAnsiTheme="minorEastAsia" w:hint="eastAsia"/>
          <w:sz w:val="24"/>
          <w:szCs w:val="24"/>
        </w:rPr>
        <w:t>供应商</w:t>
      </w:r>
      <w:r w:rsidR="00BE3192">
        <w:rPr>
          <w:rFonts w:asciiTheme="minorEastAsia" w:hAnsiTheme="minorEastAsia" w:hint="eastAsia"/>
          <w:sz w:val="24"/>
          <w:szCs w:val="24"/>
        </w:rPr>
        <w:t>完成施工图设计。</w:t>
      </w:r>
    </w:p>
    <w:p w14:paraId="13A2F5F3" w14:textId="30CF2A17" w:rsidR="00B219E6" w:rsidRDefault="00BE3192" w:rsidP="00BE319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(7)</w:t>
      </w:r>
      <w:proofErr w:type="gramStart"/>
      <w:r>
        <w:rPr>
          <w:rFonts w:asciiTheme="minorEastAsia" w:hAnsiTheme="minorEastAsia" w:hint="eastAsia"/>
          <w:sz w:val="24"/>
          <w:szCs w:val="24"/>
        </w:rPr>
        <w:t>需</w:t>
      </w:r>
      <w:r w:rsidR="001963B7">
        <w:rPr>
          <w:rFonts w:asciiTheme="minorEastAsia" w:hAnsiTheme="minorEastAsia" w:hint="eastAsia"/>
          <w:sz w:val="24"/>
          <w:szCs w:val="24"/>
        </w:rPr>
        <w:t>成交</w:t>
      </w:r>
      <w:proofErr w:type="gramEnd"/>
      <w:r>
        <w:rPr>
          <w:rFonts w:asciiTheme="minorEastAsia" w:hAnsiTheme="minorEastAsia" w:hint="eastAsia"/>
          <w:sz w:val="24"/>
          <w:szCs w:val="24"/>
        </w:rPr>
        <w:t>单位完成的其他工作</w:t>
      </w:r>
      <w:r w:rsidR="00B219E6">
        <w:rPr>
          <w:rFonts w:asciiTheme="minorEastAsia" w:hAnsiTheme="minorEastAsia" w:hint="eastAsia"/>
          <w:sz w:val="24"/>
          <w:szCs w:val="24"/>
        </w:rPr>
        <w:br/>
        <w:t>  1.配合建设单位做好现场验收工作；</w:t>
      </w:r>
      <w:r w:rsidR="00B219E6">
        <w:rPr>
          <w:rFonts w:asciiTheme="minorEastAsia" w:hAnsiTheme="minorEastAsia" w:hint="eastAsia"/>
          <w:sz w:val="24"/>
          <w:szCs w:val="24"/>
        </w:rPr>
        <w:br/>
        <w:t xml:space="preserve">   2.配合建设单位做好装修材料样板的确认工作；</w:t>
      </w:r>
      <w:r w:rsidR="00B219E6">
        <w:rPr>
          <w:rFonts w:asciiTheme="minorEastAsia" w:hAnsiTheme="minorEastAsia" w:hint="eastAsia"/>
          <w:sz w:val="24"/>
          <w:szCs w:val="24"/>
        </w:rPr>
        <w:br/>
        <w:t>  3.配合建设单位做好整个装修工程的设计变更工作；</w:t>
      </w:r>
      <w:r w:rsidR="00B219E6">
        <w:rPr>
          <w:rFonts w:asciiTheme="minorEastAsia" w:hAnsiTheme="minorEastAsia" w:hint="eastAsia"/>
          <w:sz w:val="24"/>
          <w:szCs w:val="24"/>
        </w:rPr>
        <w:br/>
        <w:t>  4.参加装修工程的竣工验收工作；</w:t>
      </w:r>
      <w:r w:rsidR="00B219E6">
        <w:rPr>
          <w:rFonts w:asciiTheme="minorEastAsia" w:hAnsiTheme="minorEastAsia" w:hint="eastAsia"/>
          <w:sz w:val="24"/>
          <w:szCs w:val="24"/>
        </w:rPr>
        <w:br/>
        <w:t>  5.参加由建设单位主持的需由设计人参加的相关工程会议</w:t>
      </w:r>
    </w:p>
    <w:p w14:paraId="6DC224AC" w14:textId="77777777" w:rsidR="00B219E6" w:rsidRPr="00B219E6" w:rsidRDefault="00B219E6" w:rsidP="00B219E6">
      <w:pPr>
        <w:spacing w:line="580" w:lineRule="exact"/>
        <w:ind w:firstLine="646"/>
        <w:jc w:val="left"/>
        <w:rPr>
          <w:rFonts w:asciiTheme="minorEastAsia" w:hAnsiTheme="minorEastAsia"/>
          <w:b/>
          <w:sz w:val="24"/>
          <w:szCs w:val="24"/>
        </w:rPr>
      </w:pPr>
      <w:r w:rsidRPr="00B219E6">
        <w:rPr>
          <w:rFonts w:asciiTheme="minorEastAsia" w:hAnsiTheme="minorEastAsia" w:hint="eastAsia"/>
          <w:b/>
          <w:sz w:val="24"/>
          <w:szCs w:val="24"/>
        </w:rPr>
        <w:t>三、主要工程内容</w:t>
      </w:r>
    </w:p>
    <w:p w14:paraId="4C05B991" w14:textId="77777777" w:rsidR="00B219E6" w:rsidRDefault="00B219E6" w:rsidP="00B219E6">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1.强电、弱电安装工程；2.给排水工程；3.土建工程；4.楼地面工程；5.墙柱面工程；6.天棚工程；7.门窗工程；8.室内器具；9.其它工程（详见工程量清单）。</w:t>
      </w:r>
    </w:p>
    <w:p w14:paraId="7CCEDF76" w14:textId="69D2523E" w:rsidR="00A8267A" w:rsidRPr="00B219E6" w:rsidRDefault="00A8267A" w:rsidP="00001A04">
      <w:pPr>
        <w:spacing w:beforeLines="50" w:before="156"/>
        <w:jc w:val="center"/>
        <w:rPr>
          <w:rFonts w:asciiTheme="minorEastAsia" w:hAnsiTheme="minorEastAsia"/>
          <w:sz w:val="24"/>
          <w:szCs w:val="24"/>
        </w:rPr>
      </w:pPr>
    </w:p>
    <w:p w14:paraId="136F7800" w14:textId="34065A62" w:rsidR="00904849" w:rsidRDefault="0090484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59C60256" w14:textId="77777777" w:rsidR="00974769" w:rsidRPr="00904849" w:rsidRDefault="00974769" w:rsidP="001C0B10">
      <w:pPr>
        <w:widowControl/>
        <w:jc w:val="left"/>
        <w:rPr>
          <w:rFonts w:ascii="华文新魏" w:eastAsia="华文新魏" w:hAnsi="MS Sans Serif"/>
          <w:b/>
          <w:bCs/>
          <w:kern w:val="0"/>
          <w:sz w:val="48"/>
          <w:szCs w:val="46"/>
        </w:rPr>
      </w:pPr>
    </w:p>
    <w:p w14:paraId="4359BB26" w14:textId="4D883D4B" w:rsidR="00AB7628" w:rsidRPr="000320FA" w:rsidRDefault="00BE5F88" w:rsidP="00946AE1">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谈判</w:t>
      </w:r>
      <w:r w:rsidR="0038766E">
        <w:rPr>
          <w:rFonts w:ascii="华文新魏" w:eastAsia="华文新魏" w:hAnsi="MS Sans Serif" w:hint="eastAsia"/>
          <w:b/>
          <w:bCs/>
          <w:kern w:val="0"/>
          <w:sz w:val="48"/>
          <w:szCs w:val="46"/>
        </w:rPr>
        <w:t>应答文件</w:t>
      </w:r>
      <w:r w:rsidR="00AB7628" w:rsidRPr="000320FA">
        <w:rPr>
          <w:rFonts w:ascii="华文新魏" w:eastAsia="华文新魏" w:hAnsi="MS Sans Serif" w:hint="eastAsia"/>
          <w:b/>
          <w:bCs/>
          <w:kern w:val="0"/>
          <w:sz w:val="48"/>
          <w:szCs w:val="46"/>
        </w:rPr>
        <w:t>格式</w:t>
      </w:r>
      <w:bookmarkStart w:id="2" w:name="_Toc29817725"/>
      <w:bookmarkStart w:id="3" w:name="_Toc37670362"/>
      <w:bookmarkStart w:id="4" w:name="_Toc49329264"/>
      <w:bookmarkStart w:id="5"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F357269" w:rsidR="00AB7628" w:rsidRPr="000320FA" w:rsidRDefault="00BE5F88" w:rsidP="00946AE1">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谈判</w:t>
      </w:r>
      <w:r w:rsidR="0038766E">
        <w:rPr>
          <w:rFonts w:ascii="黑体" w:eastAsia="黑体" w:hAnsi="宋体" w:hint="eastAsia"/>
          <w:bCs/>
          <w:color w:val="000000"/>
          <w:kern w:val="0"/>
          <w:sz w:val="36"/>
          <w:szCs w:val="20"/>
          <w:lang w:val="en-GB"/>
        </w:rPr>
        <w:t>应答文件</w:t>
      </w:r>
      <w:bookmarkEnd w:id="2"/>
      <w:bookmarkEnd w:id="3"/>
      <w:bookmarkEnd w:id="4"/>
      <w:r w:rsidR="00AB7628" w:rsidRPr="000320FA">
        <w:rPr>
          <w:rFonts w:ascii="黑体" w:eastAsia="黑体" w:hAnsi="宋体" w:hint="eastAsia"/>
          <w:bCs/>
          <w:color w:val="000000"/>
          <w:kern w:val="0"/>
          <w:sz w:val="36"/>
          <w:szCs w:val="20"/>
          <w:lang w:val="en-GB"/>
        </w:rPr>
        <w:t>目录</w:t>
      </w:r>
      <w:bookmarkEnd w:id="5"/>
    </w:p>
    <w:p w14:paraId="7AF3AAA5" w14:textId="77777777" w:rsidR="00AB7628" w:rsidRPr="000320FA" w:rsidRDefault="00AB7628" w:rsidP="00946AE1">
      <w:pPr>
        <w:rPr>
          <w:b/>
          <w:color w:val="000000"/>
          <w:sz w:val="24"/>
          <w:lang w:val="en-GB"/>
        </w:rPr>
      </w:pPr>
    </w:p>
    <w:p w14:paraId="70E68655" w14:textId="4BFEE70D" w:rsidR="00AB7628" w:rsidRPr="000320FA" w:rsidRDefault="00DF4452"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BE5F88">
        <w:rPr>
          <w:rFonts w:hint="eastAsia"/>
          <w:b/>
          <w:color w:val="000000"/>
          <w:sz w:val="30"/>
          <w:u w:val="single"/>
        </w:rPr>
        <w:t>谈判报价</w:t>
      </w:r>
      <w:r w:rsidR="00AB7628" w:rsidRPr="000320FA">
        <w:rPr>
          <w:rFonts w:hint="eastAsia"/>
          <w:b/>
          <w:color w:val="000000"/>
          <w:sz w:val="30"/>
          <w:u w:val="single"/>
        </w:rPr>
        <w:t>表</w:t>
      </w:r>
      <w:r w:rsidR="00AB7628" w:rsidRPr="000320FA">
        <w:rPr>
          <w:rFonts w:hint="eastAsia"/>
          <w:b/>
          <w:color w:val="000000"/>
          <w:sz w:val="30"/>
          <w:u w:val="single"/>
        </w:rPr>
        <w:t xml:space="preserve">  </w:t>
      </w:r>
    </w:p>
    <w:p w14:paraId="56BC5799" w14:textId="4DB116C8" w:rsidR="00AB7628" w:rsidRPr="000320FA" w:rsidRDefault="00B70E92" w:rsidP="00946AE1">
      <w:pPr>
        <w:numPr>
          <w:ilvl w:val="0"/>
          <w:numId w:val="3"/>
        </w:numPr>
        <w:tabs>
          <w:tab w:val="left" w:pos="540"/>
          <w:tab w:val="num" w:pos="1260"/>
        </w:tabs>
        <w:spacing w:line="360" w:lineRule="auto"/>
        <w:ind w:left="1260" w:hanging="720"/>
        <w:rPr>
          <w:bCs/>
          <w:color w:val="000000"/>
          <w:sz w:val="28"/>
        </w:rPr>
      </w:pPr>
      <w:r>
        <w:rPr>
          <w:rFonts w:hint="eastAsia"/>
          <w:bCs/>
          <w:color w:val="000000"/>
          <w:sz w:val="28"/>
        </w:rPr>
        <w:t>谈判</w:t>
      </w:r>
      <w:r w:rsidR="00AB7628" w:rsidRPr="000320FA">
        <w:rPr>
          <w:rFonts w:hint="eastAsia"/>
          <w:bCs/>
          <w:color w:val="000000"/>
          <w:sz w:val="28"/>
        </w:rPr>
        <w:t>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DF4452"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DEE551D"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00B70E92">
          <w:rPr>
            <w:rFonts w:hint="eastAsia"/>
            <w:sz w:val="28"/>
          </w:rPr>
          <w:t>谈判</w:t>
        </w:r>
        <w:r w:rsidRPr="000320FA">
          <w:rPr>
            <w:rFonts w:hint="eastAsia"/>
            <w:sz w:val="28"/>
          </w:rPr>
          <w:t>承诺函</w:t>
        </w:r>
      </w:hyperlink>
    </w:p>
    <w:p w14:paraId="6076A81E" w14:textId="3AB6A3CF"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r w:rsidR="00063537">
        <w:rPr>
          <w:rFonts w:hint="eastAsia"/>
          <w:sz w:val="28"/>
        </w:rPr>
        <w:t>复印</w:t>
      </w:r>
      <w:r w:rsidR="00063537">
        <w:rPr>
          <w:sz w:val="28"/>
        </w:rPr>
        <w:t>件</w:t>
      </w:r>
    </w:p>
    <w:p w14:paraId="431C7126" w14:textId="0AFA821E"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r w:rsidR="00063537">
        <w:rPr>
          <w:rFonts w:hint="eastAsia"/>
          <w:sz w:val="28"/>
        </w:rPr>
        <w:t>复印</w:t>
      </w:r>
      <w:r w:rsidR="00063537">
        <w:rPr>
          <w:sz w:val="28"/>
        </w:rPr>
        <w:t>件</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4F8B17F2"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00BE5F88">
        <w:rPr>
          <w:rFonts w:hint="eastAsia"/>
          <w:bCs/>
          <w:color w:val="FF0000"/>
          <w:lang w:val="en-GB"/>
        </w:rPr>
        <w:t>谈判</w:t>
      </w:r>
      <w:r w:rsidR="0038766E">
        <w:rPr>
          <w:rFonts w:hint="eastAsia"/>
          <w:bCs/>
          <w:color w:val="FF0000"/>
          <w:lang w:val="en-GB"/>
        </w:rPr>
        <w:t>应答文件</w:t>
      </w:r>
      <w:r w:rsidRPr="000320FA">
        <w:rPr>
          <w:rFonts w:hint="eastAsia"/>
          <w:bCs/>
          <w:color w:val="FF0000"/>
          <w:lang w:val="en-GB"/>
        </w:rPr>
        <w:t>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4242A699" w:rsidR="00AB7628" w:rsidRPr="000320FA" w:rsidRDefault="00B70E92" w:rsidP="00946AE1">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w:t>
      </w:r>
      <w:r w:rsidR="00AB7628" w:rsidRPr="000320FA">
        <w:rPr>
          <w:rFonts w:ascii="华文新魏" w:eastAsia="华文新魏" w:hAnsi="MS Sans Serif" w:hint="eastAsia"/>
          <w:b/>
          <w:bCs/>
          <w:kern w:val="0"/>
          <w:sz w:val="48"/>
          <w:szCs w:val="46"/>
        </w:rPr>
        <w:t>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5C437980" w:rsidR="00AB7628" w:rsidRPr="000320FA" w:rsidRDefault="00B70E92" w:rsidP="00946AE1">
      <w:pPr>
        <w:rPr>
          <w:sz w:val="30"/>
        </w:rPr>
      </w:pPr>
      <w:r>
        <w:rPr>
          <w:rFonts w:hint="eastAsia"/>
          <w:sz w:val="36"/>
          <w:szCs w:val="36"/>
        </w:rPr>
        <w:t>谈判</w:t>
      </w:r>
      <w:r w:rsidR="00AB7628" w:rsidRPr="000320FA">
        <w:rPr>
          <w:rFonts w:hint="eastAsia"/>
          <w:sz w:val="36"/>
          <w:szCs w:val="36"/>
        </w:rPr>
        <w:t>总价（小写）：</w:t>
      </w:r>
      <w:r w:rsidR="00AB7628" w:rsidRPr="000320FA">
        <w:rPr>
          <w:rFonts w:hint="eastAsia"/>
          <w:sz w:val="30"/>
          <w:u w:val="single"/>
        </w:rPr>
        <w:t xml:space="preserve">                   </w:t>
      </w:r>
      <w:r w:rsidR="00AB7628" w:rsidRPr="000320FA">
        <w:rPr>
          <w:rFonts w:hint="eastAsia"/>
          <w:sz w:val="30"/>
          <w:u w:val="single"/>
        </w:rPr>
        <w:t>元</w:t>
      </w:r>
      <w:r w:rsidR="00AB7628"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2FECAE38" w:rsidR="00AB7628" w:rsidRPr="000320FA" w:rsidRDefault="00203AAB" w:rsidP="00946AE1">
      <w:pPr>
        <w:jc w:val="left"/>
        <w:rPr>
          <w:sz w:val="30"/>
        </w:rPr>
      </w:pPr>
      <w:r>
        <w:rPr>
          <w:rFonts w:hint="eastAsia"/>
          <w:sz w:val="36"/>
          <w:szCs w:val="36"/>
        </w:rPr>
        <w:t>谈</w:t>
      </w:r>
      <w:r w:rsidR="00AB7628" w:rsidRPr="000320FA">
        <w:rPr>
          <w:rFonts w:hint="eastAsia"/>
          <w:sz w:val="36"/>
          <w:szCs w:val="36"/>
        </w:rPr>
        <w:t xml:space="preserve">    </w:t>
      </w:r>
      <w:r>
        <w:rPr>
          <w:rFonts w:hint="eastAsia"/>
          <w:sz w:val="36"/>
          <w:szCs w:val="36"/>
        </w:rPr>
        <w:t>判</w:t>
      </w:r>
      <w:r w:rsidR="00AB7628" w:rsidRPr="000320FA">
        <w:rPr>
          <w:rFonts w:hint="eastAsia"/>
          <w:sz w:val="36"/>
          <w:szCs w:val="36"/>
        </w:rPr>
        <w:t xml:space="preserve">    </w:t>
      </w:r>
      <w:r w:rsidR="00AB7628" w:rsidRPr="000320FA">
        <w:rPr>
          <w:rFonts w:hint="eastAsia"/>
          <w:sz w:val="36"/>
          <w:szCs w:val="36"/>
        </w:rPr>
        <w:t>人：</w:t>
      </w:r>
      <w:r w:rsidR="00AB7628" w:rsidRPr="000320FA">
        <w:rPr>
          <w:rFonts w:hint="eastAsia"/>
          <w:sz w:val="30"/>
          <w:u w:val="single"/>
        </w:rPr>
        <w:t xml:space="preserve">         </w:t>
      </w:r>
      <w:r w:rsidR="00AB7628">
        <w:rPr>
          <w:sz w:val="30"/>
          <w:u w:val="single"/>
        </w:rPr>
        <w:t xml:space="preserve">      </w:t>
      </w:r>
      <w:r w:rsidR="00AB7628" w:rsidRPr="000320FA">
        <w:rPr>
          <w:rFonts w:hint="eastAsia"/>
          <w:sz w:val="30"/>
          <w:u w:val="single"/>
        </w:rPr>
        <w:t xml:space="preserve">        </w:t>
      </w:r>
      <w:r w:rsidR="00AB7628" w:rsidRPr="000320FA">
        <w:rPr>
          <w:rFonts w:hint="eastAsia"/>
          <w:sz w:val="30"/>
        </w:rPr>
        <w:t>（</w:t>
      </w:r>
      <w:r w:rsidR="00AB7628">
        <w:rPr>
          <w:rFonts w:hint="eastAsia"/>
          <w:sz w:val="30"/>
        </w:rPr>
        <w:t>盖章</w:t>
      </w:r>
      <w:r w:rsidR="00AB7628"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6" w:name="_Toc101074892"/>
      <w:bookmarkStart w:id="7" w:name="_Toc100052461"/>
      <w:bookmarkStart w:id="8" w:name="_Toc119321151"/>
      <w:r>
        <w:rPr>
          <w:rFonts w:ascii="黑体" w:eastAsia="黑体" w:hint="eastAsia"/>
          <w:kern w:val="0"/>
          <w:sz w:val="24"/>
        </w:rPr>
        <w:lastRenderedPageBreak/>
        <w:t>二、</w:t>
      </w:r>
      <w:bookmarkEnd w:id="6"/>
      <w:bookmarkEnd w:id="7"/>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9" w:name="_Toc71860049"/>
      <w:bookmarkStart w:id="10" w:name="_Toc69878058"/>
      <w:bookmarkStart w:id="11" w:name="_Toc45964657"/>
      <w:bookmarkStart w:id="12" w:name="_Toc101074893"/>
      <w:bookmarkStart w:id="13" w:name="_Toc100052462"/>
      <w:bookmarkStart w:id="14" w:name="_Toc84303613"/>
      <w:bookmarkStart w:id="15"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9"/>
      <w:bookmarkEnd w:id="10"/>
      <w:bookmarkEnd w:id="11"/>
      <w:bookmarkEnd w:id="12"/>
      <w:bookmarkEnd w:id="13"/>
      <w:bookmarkEnd w:id="14"/>
      <w:bookmarkEnd w:id="15"/>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BD2960">
        <w:tc>
          <w:tcPr>
            <w:tcW w:w="657" w:type="pct"/>
          </w:tcPr>
          <w:p w14:paraId="1886F33F"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BD2960">
        <w:tc>
          <w:tcPr>
            <w:tcW w:w="657" w:type="pct"/>
          </w:tcPr>
          <w:p w14:paraId="118F407F" w14:textId="77777777" w:rsidR="00BA47E2" w:rsidRDefault="00BA47E2" w:rsidP="00BD2960"/>
        </w:tc>
        <w:tc>
          <w:tcPr>
            <w:tcW w:w="1447" w:type="pct"/>
          </w:tcPr>
          <w:p w14:paraId="3FAA0FFE" w14:textId="77777777" w:rsidR="00BA47E2" w:rsidRDefault="00BA47E2" w:rsidP="00BD2960"/>
        </w:tc>
        <w:tc>
          <w:tcPr>
            <w:tcW w:w="1448" w:type="pct"/>
          </w:tcPr>
          <w:p w14:paraId="7A346487" w14:textId="77777777" w:rsidR="00BA47E2" w:rsidRDefault="00BA47E2" w:rsidP="00BD2960"/>
        </w:tc>
        <w:tc>
          <w:tcPr>
            <w:tcW w:w="1448" w:type="pct"/>
          </w:tcPr>
          <w:p w14:paraId="47018667" w14:textId="77777777" w:rsidR="00BA47E2" w:rsidRDefault="00BA47E2" w:rsidP="00BD2960"/>
        </w:tc>
      </w:tr>
      <w:tr w:rsidR="00BA47E2" w14:paraId="0BEDE615" w14:textId="77777777" w:rsidTr="00BD2960">
        <w:tc>
          <w:tcPr>
            <w:tcW w:w="657" w:type="pct"/>
          </w:tcPr>
          <w:p w14:paraId="035E991D" w14:textId="77777777" w:rsidR="00BA47E2" w:rsidRDefault="00BA47E2" w:rsidP="00BD2960"/>
        </w:tc>
        <w:tc>
          <w:tcPr>
            <w:tcW w:w="1447" w:type="pct"/>
          </w:tcPr>
          <w:p w14:paraId="5F24B1CB" w14:textId="77777777" w:rsidR="00BA47E2" w:rsidRDefault="00BA47E2" w:rsidP="00BD2960"/>
        </w:tc>
        <w:tc>
          <w:tcPr>
            <w:tcW w:w="1448" w:type="pct"/>
          </w:tcPr>
          <w:p w14:paraId="1DC5A4CC" w14:textId="77777777" w:rsidR="00BA47E2" w:rsidRDefault="00BA47E2" w:rsidP="00BD2960"/>
        </w:tc>
        <w:tc>
          <w:tcPr>
            <w:tcW w:w="1448" w:type="pct"/>
          </w:tcPr>
          <w:p w14:paraId="424FD6BD" w14:textId="77777777" w:rsidR="00BA47E2" w:rsidRDefault="00BA47E2" w:rsidP="00BD2960"/>
        </w:tc>
      </w:tr>
      <w:tr w:rsidR="00BA47E2" w14:paraId="5442A206" w14:textId="77777777" w:rsidTr="00BD2960">
        <w:tc>
          <w:tcPr>
            <w:tcW w:w="657" w:type="pct"/>
          </w:tcPr>
          <w:p w14:paraId="40A069CD" w14:textId="77777777" w:rsidR="00BA47E2" w:rsidRDefault="00BA47E2" w:rsidP="00BD2960"/>
        </w:tc>
        <w:tc>
          <w:tcPr>
            <w:tcW w:w="1447" w:type="pct"/>
          </w:tcPr>
          <w:p w14:paraId="6507C3D3" w14:textId="77777777" w:rsidR="00BA47E2" w:rsidRDefault="00BA47E2" w:rsidP="00BD2960"/>
        </w:tc>
        <w:tc>
          <w:tcPr>
            <w:tcW w:w="1448" w:type="pct"/>
          </w:tcPr>
          <w:p w14:paraId="75F05422" w14:textId="77777777" w:rsidR="00BA47E2" w:rsidRDefault="00BA47E2" w:rsidP="00BD2960"/>
        </w:tc>
        <w:tc>
          <w:tcPr>
            <w:tcW w:w="1448" w:type="pct"/>
          </w:tcPr>
          <w:p w14:paraId="1FD89E6E" w14:textId="77777777" w:rsidR="00BA47E2" w:rsidRDefault="00BA47E2" w:rsidP="00BD2960"/>
        </w:tc>
      </w:tr>
      <w:tr w:rsidR="00BA47E2" w14:paraId="49FA75F9" w14:textId="77777777" w:rsidTr="00BD2960">
        <w:tc>
          <w:tcPr>
            <w:tcW w:w="657" w:type="pct"/>
          </w:tcPr>
          <w:p w14:paraId="1B4EA5A3" w14:textId="77777777" w:rsidR="00BA47E2" w:rsidRDefault="00BA47E2" w:rsidP="00BD2960"/>
        </w:tc>
        <w:tc>
          <w:tcPr>
            <w:tcW w:w="1447" w:type="pct"/>
          </w:tcPr>
          <w:p w14:paraId="33350F72" w14:textId="77777777" w:rsidR="00BA47E2" w:rsidRDefault="00BA47E2" w:rsidP="00BD2960"/>
        </w:tc>
        <w:tc>
          <w:tcPr>
            <w:tcW w:w="1448" w:type="pct"/>
          </w:tcPr>
          <w:p w14:paraId="159E48DB" w14:textId="77777777" w:rsidR="00BA47E2" w:rsidRDefault="00BA47E2" w:rsidP="00BD2960"/>
        </w:tc>
        <w:tc>
          <w:tcPr>
            <w:tcW w:w="1448" w:type="pct"/>
          </w:tcPr>
          <w:p w14:paraId="745DB520" w14:textId="77777777" w:rsidR="00BA47E2" w:rsidRDefault="00BA47E2" w:rsidP="00BD2960"/>
        </w:tc>
      </w:tr>
      <w:tr w:rsidR="00BA47E2" w14:paraId="313FFD8C" w14:textId="77777777" w:rsidTr="00BD2960">
        <w:tc>
          <w:tcPr>
            <w:tcW w:w="657" w:type="pct"/>
          </w:tcPr>
          <w:p w14:paraId="288CBA49" w14:textId="77777777" w:rsidR="00BA47E2" w:rsidRDefault="00BA47E2" w:rsidP="00BD2960"/>
        </w:tc>
        <w:tc>
          <w:tcPr>
            <w:tcW w:w="1447" w:type="pct"/>
          </w:tcPr>
          <w:p w14:paraId="39D33A6B" w14:textId="77777777" w:rsidR="00BA47E2" w:rsidRDefault="00BA47E2" w:rsidP="00BD2960"/>
        </w:tc>
        <w:tc>
          <w:tcPr>
            <w:tcW w:w="1448" w:type="pct"/>
          </w:tcPr>
          <w:p w14:paraId="7774E1AD" w14:textId="77777777" w:rsidR="00BA47E2" w:rsidRDefault="00BA47E2" w:rsidP="00BD2960"/>
        </w:tc>
        <w:tc>
          <w:tcPr>
            <w:tcW w:w="1448" w:type="pct"/>
          </w:tcPr>
          <w:p w14:paraId="5A029CA3" w14:textId="77777777" w:rsidR="00BA47E2" w:rsidRDefault="00BA47E2" w:rsidP="00BD2960"/>
        </w:tc>
      </w:tr>
      <w:tr w:rsidR="00BA47E2" w14:paraId="33C541C2" w14:textId="77777777" w:rsidTr="00BD2960">
        <w:tc>
          <w:tcPr>
            <w:tcW w:w="657" w:type="pct"/>
          </w:tcPr>
          <w:p w14:paraId="7EEE9FA6" w14:textId="77777777" w:rsidR="00BA47E2" w:rsidRDefault="00BA47E2" w:rsidP="00BD2960"/>
        </w:tc>
        <w:tc>
          <w:tcPr>
            <w:tcW w:w="1447" w:type="pct"/>
          </w:tcPr>
          <w:p w14:paraId="236FA190" w14:textId="77777777" w:rsidR="00BA47E2" w:rsidRDefault="00BA47E2" w:rsidP="00BD2960"/>
        </w:tc>
        <w:tc>
          <w:tcPr>
            <w:tcW w:w="1448" w:type="pct"/>
          </w:tcPr>
          <w:p w14:paraId="0C95C757" w14:textId="77777777" w:rsidR="00BA47E2" w:rsidRDefault="00BA47E2" w:rsidP="00BD2960"/>
        </w:tc>
        <w:tc>
          <w:tcPr>
            <w:tcW w:w="1448" w:type="pct"/>
          </w:tcPr>
          <w:p w14:paraId="690D06A8" w14:textId="77777777" w:rsidR="00BA47E2" w:rsidRDefault="00BA47E2" w:rsidP="00BD2960"/>
        </w:tc>
      </w:tr>
      <w:tr w:rsidR="00BA47E2" w14:paraId="51089F5C" w14:textId="77777777" w:rsidTr="00BD2960">
        <w:tc>
          <w:tcPr>
            <w:tcW w:w="657" w:type="pct"/>
          </w:tcPr>
          <w:p w14:paraId="31788A71" w14:textId="77777777" w:rsidR="00BA47E2" w:rsidRDefault="00BA47E2" w:rsidP="00BD2960"/>
        </w:tc>
        <w:tc>
          <w:tcPr>
            <w:tcW w:w="1447" w:type="pct"/>
          </w:tcPr>
          <w:p w14:paraId="7863D828" w14:textId="77777777" w:rsidR="00BA47E2" w:rsidRDefault="00BA47E2" w:rsidP="00BD2960"/>
        </w:tc>
        <w:tc>
          <w:tcPr>
            <w:tcW w:w="1448" w:type="pct"/>
          </w:tcPr>
          <w:p w14:paraId="29685ED5" w14:textId="77777777" w:rsidR="00BA47E2" w:rsidRDefault="00BA47E2" w:rsidP="00BD2960"/>
        </w:tc>
        <w:tc>
          <w:tcPr>
            <w:tcW w:w="1448" w:type="pct"/>
          </w:tcPr>
          <w:p w14:paraId="240AE53A" w14:textId="77777777" w:rsidR="00BA47E2" w:rsidRDefault="00BA47E2" w:rsidP="00BD2960"/>
        </w:tc>
      </w:tr>
    </w:tbl>
    <w:p w14:paraId="52D67C97" w14:textId="306AA99C"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w:t>
      </w:r>
      <w:proofErr w:type="gramStart"/>
      <w:r w:rsidRPr="00B106E8">
        <w:rPr>
          <w:rFonts w:ascii="Calibri" w:hAnsi="宋体"/>
          <w:color w:val="FF0000"/>
          <w:sz w:val="28"/>
          <w:szCs w:val="30"/>
        </w:rPr>
        <w:t>商</w:t>
      </w:r>
      <w:r w:rsidR="00B70E92">
        <w:rPr>
          <w:rFonts w:ascii="Calibri" w:hAnsi="宋体"/>
          <w:color w:val="FF0000"/>
          <w:sz w:val="28"/>
          <w:szCs w:val="30"/>
        </w:rPr>
        <w:t>谈判</w:t>
      </w:r>
      <w:proofErr w:type="gramEnd"/>
      <w:r w:rsidR="003E5C9D">
        <w:rPr>
          <w:rFonts w:ascii="Calibri" w:hAnsi="宋体" w:hint="eastAsia"/>
          <w:color w:val="FF0000"/>
          <w:sz w:val="28"/>
          <w:szCs w:val="30"/>
        </w:rPr>
        <w:t>应答</w:t>
      </w:r>
      <w:r w:rsidRPr="00B106E8">
        <w:rPr>
          <w:rFonts w:ascii="Calibri" w:hAnsi="宋体"/>
          <w:color w:val="FF0000"/>
          <w:sz w:val="28"/>
          <w:szCs w:val="30"/>
        </w:rPr>
        <w:t>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w:t>
      </w:r>
      <w:proofErr w:type="gramStart"/>
      <w:r w:rsidRPr="00B106E8">
        <w:rPr>
          <w:rFonts w:ascii="Calibri" w:hAnsi="宋体"/>
          <w:color w:val="FF0000"/>
          <w:sz w:val="28"/>
          <w:szCs w:val="30"/>
        </w:rPr>
        <w:t>商</w:t>
      </w:r>
      <w:r w:rsidR="003E5C9D">
        <w:rPr>
          <w:rFonts w:ascii="Calibri" w:hAnsi="宋体"/>
          <w:color w:val="FF0000"/>
          <w:sz w:val="28"/>
          <w:szCs w:val="30"/>
        </w:rPr>
        <w:t>谈判</w:t>
      </w:r>
      <w:proofErr w:type="gramEnd"/>
      <w:r w:rsidR="003E5C9D">
        <w:rPr>
          <w:rFonts w:ascii="Calibri" w:hAnsi="宋体" w:hint="eastAsia"/>
          <w:color w:val="FF0000"/>
          <w:sz w:val="28"/>
          <w:szCs w:val="30"/>
        </w:rPr>
        <w:t>应答</w:t>
      </w:r>
      <w:r w:rsidRPr="00B106E8">
        <w:rPr>
          <w:rFonts w:ascii="Calibri" w:hAnsi="宋体"/>
          <w:color w:val="FF0000"/>
          <w:sz w:val="28"/>
          <w:szCs w:val="30"/>
        </w:rPr>
        <w:t>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00084AA6">
        <w:rPr>
          <w:rFonts w:ascii="Calibri" w:hAnsi="宋体"/>
          <w:color w:val="FF0000"/>
          <w:sz w:val="28"/>
          <w:szCs w:val="30"/>
        </w:rPr>
        <w:t>采购</w:t>
      </w:r>
      <w:r w:rsidRPr="00B106E8">
        <w:rPr>
          <w:rFonts w:ascii="Calibri" w:hAnsi="宋体"/>
          <w:color w:val="FF0000"/>
          <w:sz w:val="28"/>
          <w:szCs w:val="30"/>
        </w:rPr>
        <w:t>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w:t>
      </w:r>
      <w:proofErr w:type="gramStart"/>
      <w:r w:rsidRPr="00B106E8">
        <w:rPr>
          <w:rFonts w:ascii="Calibri" w:hAnsi="宋体" w:hint="eastAsia"/>
          <w:color w:val="FF0000"/>
          <w:sz w:val="28"/>
          <w:szCs w:val="30"/>
        </w:rPr>
        <w:t>商</w:t>
      </w:r>
      <w:r w:rsidR="003E5C9D">
        <w:rPr>
          <w:rFonts w:ascii="Calibri" w:hAnsi="宋体"/>
          <w:color w:val="FF0000"/>
          <w:sz w:val="28"/>
          <w:szCs w:val="30"/>
        </w:rPr>
        <w:t>谈判</w:t>
      </w:r>
      <w:proofErr w:type="gramEnd"/>
      <w:r w:rsidR="003E5C9D">
        <w:rPr>
          <w:rFonts w:ascii="Calibri" w:hAnsi="宋体" w:hint="eastAsia"/>
          <w:color w:val="FF0000"/>
          <w:sz w:val="28"/>
          <w:szCs w:val="30"/>
        </w:rPr>
        <w:t>应答</w:t>
      </w:r>
      <w:r w:rsidRPr="00B106E8">
        <w:rPr>
          <w:rFonts w:ascii="Calibri" w:hAnsi="宋体"/>
          <w:color w:val="FF0000"/>
          <w:sz w:val="28"/>
          <w:szCs w:val="30"/>
        </w:rPr>
        <w:t>材料是否满足</w:t>
      </w:r>
      <w:r w:rsidR="00084AA6">
        <w:rPr>
          <w:rFonts w:ascii="Calibri" w:hAnsi="宋体"/>
          <w:color w:val="FF0000"/>
          <w:sz w:val="28"/>
          <w:szCs w:val="30"/>
        </w:rPr>
        <w:t>采购</w:t>
      </w:r>
      <w:r w:rsidRPr="00B106E8">
        <w:rPr>
          <w:rFonts w:ascii="Calibri" w:hAnsi="宋体"/>
          <w:color w:val="FF0000"/>
          <w:sz w:val="28"/>
          <w:szCs w:val="30"/>
        </w:rPr>
        <w:t>文件要求由</w:t>
      </w:r>
      <w:r w:rsidR="00DB6379">
        <w:rPr>
          <w:rFonts w:ascii="Calibri" w:hAnsi="宋体"/>
          <w:color w:val="FF0000"/>
          <w:sz w:val="28"/>
          <w:szCs w:val="30"/>
        </w:rPr>
        <w:t>谈判</w:t>
      </w:r>
      <w:r w:rsidRPr="00B106E8">
        <w:rPr>
          <w:rFonts w:ascii="Calibri" w:hAnsi="宋体"/>
          <w:color w:val="FF0000"/>
          <w:sz w:val="28"/>
          <w:szCs w:val="30"/>
        </w:rPr>
        <w:t>委员会评定。</w:t>
      </w:r>
    </w:p>
    <w:p w14:paraId="0976837A" w14:textId="14346DA4" w:rsidR="00BA47E2" w:rsidRDefault="00BE5F88" w:rsidP="00BA47E2">
      <w:pPr>
        <w:jc w:val="left"/>
        <w:rPr>
          <w:rFonts w:ascii="仿宋" w:eastAsia="仿宋"/>
          <w:b/>
          <w:color w:val="FF0000"/>
          <w:sz w:val="30"/>
          <w:szCs w:val="30"/>
        </w:rPr>
      </w:pPr>
      <w:r>
        <w:rPr>
          <w:rFonts w:ascii="仿宋" w:eastAsia="仿宋" w:hint="eastAsia"/>
          <w:b/>
          <w:color w:val="FF0000"/>
          <w:sz w:val="30"/>
          <w:szCs w:val="30"/>
        </w:rPr>
        <w:t>谈判人</w:t>
      </w:r>
      <w:r w:rsidR="00BA47E2" w:rsidRPr="00B106E8">
        <w:rPr>
          <w:rFonts w:ascii="仿宋" w:eastAsia="仿宋" w:hint="eastAsia"/>
          <w:b/>
          <w:color w:val="FF0000"/>
          <w:sz w:val="30"/>
          <w:szCs w:val="30"/>
        </w:rPr>
        <w:t>提交</w:t>
      </w:r>
      <w:r>
        <w:rPr>
          <w:rFonts w:ascii="仿宋" w:eastAsia="仿宋" w:hint="eastAsia"/>
          <w:b/>
          <w:color w:val="FF0000"/>
          <w:sz w:val="30"/>
          <w:szCs w:val="30"/>
        </w:rPr>
        <w:t>谈判</w:t>
      </w:r>
      <w:r w:rsidR="0038766E">
        <w:rPr>
          <w:rFonts w:ascii="仿宋" w:eastAsia="仿宋" w:hint="eastAsia"/>
          <w:b/>
          <w:color w:val="FF0000"/>
          <w:sz w:val="30"/>
          <w:szCs w:val="30"/>
        </w:rPr>
        <w:t>应答文件</w:t>
      </w:r>
      <w:r w:rsidR="00BA47E2" w:rsidRPr="00B106E8">
        <w:rPr>
          <w:rFonts w:ascii="仿宋" w:eastAsia="仿宋" w:hint="eastAsia"/>
          <w:b/>
          <w:color w:val="FF0000"/>
          <w:sz w:val="30"/>
          <w:szCs w:val="30"/>
        </w:rPr>
        <w:t>时，</w:t>
      </w:r>
      <w:r w:rsidR="00BA47E2" w:rsidRPr="00B106E8">
        <w:rPr>
          <w:rFonts w:ascii="仿宋" w:eastAsia="仿宋"/>
          <w:b/>
          <w:color w:val="FF0000"/>
          <w:sz w:val="30"/>
          <w:szCs w:val="30"/>
        </w:rPr>
        <w:t>必须填写此表</w:t>
      </w:r>
      <w:r w:rsidR="00BA47E2">
        <w:rPr>
          <w:rFonts w:ascii="仿宋" w:eastAsia="仿宋" w:hint="eastAsia"/>
          <w:b/>
          <w:color w:val="FF0000"/>
          <w:sz w:val="30"/>
          <w:szCs w:val="30"/>
        </w:rPr>
        <w:t>。备注栏</w:t>
      </w:r>
      <w:r w:rsidR="00BA47E2">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20B92D4E"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8"/>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52F1D1F0"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w:t>
      </w:r>
      <w:r w:rsidR="00B70E92">
        <w:rPr>
          <w:rFonts w:hint="eastAsia"/>
          <w:color w:val="000000"/>
          <w:sz w:val="24"/>
          <w:lang w:val="en-GB"/>
        </w:rPr>
        <w:t>谈判</w:t>
      </w:r>
      <w:r w:rsidRPr="000320FA">
        <w:rPr>
          <w:rFonts w:hint="eastAsia"/>
          <w:color w:val="000000"/>
          <w:sz w:val="24"/>
          <w:lang w:val="en-GB"/>
        </w:rPr>
        <w:t>。</w:t>
      </w:r>
    </w:p>
    <w:p w14:paraId="04F5E2D3" w14:textId="2CD3F439" w:rsidR="00AB7628" w:rsidRPr="000320FA" w:rsidRDefault="00084AA6" w:rsidP="00946AE1">
      <w:pPr>
        <w:spacing w:line="360" w:lineRule="auto"/>
        <w:ind w:firstLineChars="225" w:firstLine="540"/>
        <w:rPr>
          <w:color w:val="000000"/>
          <w:sz w:val="24"/>
        </w:rPr>
      </w:pPr>
      <w:r>
        <w:rPr>
          <w:rFonts w:hint="eastAsia"/>
          <w:color w:val="000000"/>
          <w:sz w:val="24"/>
        </w:rPr>
        <w:t>采购</w:t>
      </w:r>
      <w:r w:rsidR="00AB7628" w:rsidRPr="000320FA">
        <w:rPr>
          <w:rFonts w:hint="eastAsia"/>
          <w:color w:val="000000"/>
          <w:sz w:val="24"/>
        </w:rPr>
        <w:t>编号：</w:t>
      </w:r>
      <w:r w:rsidR="00AB7628"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5D30C6F0"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w:t>
      </w:r>
      <w:r w:rsidR="000A5038">
        <w:rPr>
          <w:rFonts w:hint="eastAsia"/>
          <w:color w:val="000000"/>
          <w:sz w:val="24"/>
          <w:lang w:val="en-GB"/>
        </w:rPr>
        <w:t>谈判</w:t>
      </w:r>
      <w:r w:rsidRPr="000320FA">
        <w:rPr>
          <w:rFonts w:hint="eastAsia"/>
          <w:color w:val="000000"/>
          <w:sz w:val="24"/>
          <w:lang w:val="en-GB"/>
        </w:rPr>
        <w:t>，并负责一切文书资料的提供与确认。</w:t>
      </w:r>
    </w:p>
    <w:p w14:paraId="31D78EA8" w14:textId="73D589A6"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w:t>
      </w:r>
      <w:r w:rsidR="00BE5F88">
        <w:rPr>
          <w:rFonts w:hint="eastAsia"/>
          <w:color w:val="000000"/>
          <w:sz w:val="24"/>
          <w:lang w:val="en-GB"/>
        </w:rPr>
        <w:t>谈判</w:t>
      </w:r>
      <w:r w:rsidR="0038766E">
        <w:rPr>
          <w:rFonts w:hint="eastAsia"/>
          <w:color w:val="000000"/>
          <w:sz w:val="24"/>
          <w:lang w:val="en-GB"/>
        </w:rPr>
        <w:t>应答文件</w:t>
      </w:r>
      <w:r w:rsidR="001963B7">
        <w:rPr>
          <w:rFonts w:hint="eastAsia"/>
          <w:color w:val="000000"/>
          <w:sz w:val="24"/>
          <w:lang w:val="en-GB"/>
        </w:rPr>
        <w:t>成交</w:t>
      </w:r>
      <w:r w:rsidRPr="000320FA">
        <w:rPr>
          <w:rFonts w:hint="eastAsia"/>
          <w:color w:val="000000"/>
          <w:sz w:val="24"/>
          <w:lang w:val="en-GB"/>
        </w:rPr>
        <w:t>注的</w:t>
      </w:r>
      <w:r w:rsidR="0038766E">
        <w:rPr>
          <w:rFonts w:hint="eastAsia"/>
          <w:color w:val="000000"/>
          <w:sz w:val="24"/>
          <w:lang w:val="en-GB"/>
        </w:rPr>
        <w:t>谈判应答</w:t>
      </w:r>
      <w:r w:rsidR="00DB6379">
        <w:rPr>
          <w:rFonts w:hint="eastAsia"/>
          <w:color w:val="000000"/>
          <w:sz w:val="24"/>
          <w:lang w:val="en-GB"/>
        </w:rPr>
        <w:t>有效期</w:t>
      </w:r>
      <w:r w:rsidRPr="000320FA">
        <w:rPr>
          <w:rFonts w:hint="eastAsia"/>
          <w:color w:val="000000"/>
          <w:sz w:val="24"/>
          <w:lang w:val="en-GB"/>
        </w:rPr>
        <w:t>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lastRenderedPageBreak/>
        <w:t>注：本授权书内容不得擅自修改。</w:t>
      </w:r>
      <w:bookmarkStart w:id="16" w:name="_Toc37670364"/>
      <w:bookmarkStart w:id="17" w:name="_Toc49329266"/>
      <w:bookmarkStart w:id="18"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4CCFAA2F" w:rsidR="00AB7628" w:rsidRPr="000320FA" w:rsidRDefault="00B70E92" w:rsidP="00946AE1">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w:t>
      </w:r>
      <w:r w:rsidR="00AB7628" w:rsidRPr="000320FA">
        <w:rPr>
          <w:rFonts w:ascii="华文新魏" w:eastAsia="华文新魏" w:hAnsi="MS Sans Serif" w:hint="eastAsia"/>
          <w:b/>
          <w:bCs/>
          <w:kern w:val="0"/>
          <w:sz w:val="48"/>
          <w:szCs w:val="46"/>
        </w:rPr>
        <w:t>承诺函</w:t>
      </w:r>
      <w:bookmarkEnd w:id="16"/>
      <w:bookmarkEnd w:id="17"/>
      <w:bookmarkEnd w:id="18"/>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51C834DD" w:rsidR="00AB7628" w:rsidRPr="000320FA" w:rsidRDefault="00AB7628" w:rsidP="00946AE1">
      <w:pPr>
        <w:spacing w:line="360" w:lineRule="auto"/>
        <w:ind w:firstLine="420"/>
        <w:rPr>
          <w:color w:val="000000"/>
          <w:sz w:val="24"/>
        </w:rPr>
      </w:pPr>
      <w:r w:rsidRPr="000320FA">
        <w:rPr>
          <w:rFonts w:hint="eastAsia"/>
          <w:color w:val="000000"/>
          <w:sz w:val="24"/>
        </w:rPr>
        <w:t>根据</w:t>
      </w:r>
      <w:r w:rsidR="00084AA6">
        <w:rPr>
          <w:rFonts w:hint="eastAsia"/>
          <w:color w:val="000000"/>
          <w:sz w:val="24"/>
        </w:rPr>
        <w:t>采购</w:t>
      </w:r>
      <w:r w:rsidRPr="000320FA">
        <w:rPr>
          <w:rFonts w:hint="eastAsia"/>
          <w:color w:val="000000"/>
          <w:sz w:val="24"/>
        </w:rPr>
        <w:t>文件的要求，现提供已签署和密封的正副本</w:t>
      </w:r>
      <w:r w:rsidR="00BE5F88">
        <w:rPr>
          <w:rFonts w:hint="eastAsia"/>
          <w:color w:val="000000"/>
          <w:sz w:val="24"/>
        </w:rPr>
        <w:t>谈判</w:t>
      </w:r>
      <w:r w:rsidR="0038766E">
        <w:rPr>
          <w:rFonts w:hint="eastAsia"/>
          <w:color w:val="000000"/>
          <w:sz w:val="24"/>
        </w:rPr>
        <w:t>应答文件</w:t>
      </w:r>
      <w:r w:rsidRPr="000320FA">
        <w:rPr>
          <w:rFonts w:hint="eastAsia"/>
          <w:color w:val="000000"/>
          <w:sz w:val="24"/>
        </w:rPr>
        <w:t>，并正式授权：</w:t>
      </w:r>
    </w:p>
    <w:p w14:paraId="12B25ADC" w14:textId="23407618"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w:t>
      </w:r>
      <w:r w:rsidR="000A5038">
        <w:rPr>
          <w:rFonts w:hint="eastAsia"/>
          <w:color w:val="000000"/>
          <w:sz w:val="24"/>
        </w:rPr>
        <w:t>谈判</w:t>
      </w:r>
      <w:r w:rsidRPr="000320FA">
        <w:rPr>
          <w:rFonts w:hint="eastAsia"/>
          <w:color w:val="000000"/>
          <w:sz w:val="24"/>
        </w:rPr>
        <w:t>。</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14C37A22" w:rsidR="00AB7628" w:rsidRPr="000320FA" w:rsidRDefault="00084AA6" w:rsidP="00946AE1">
      <w:pPr>
        <w:spacing w:line="360" w:lineRule="auto"/>
        <w:rPr>
          <w:color w:val="000000"/>
          <w:sz w:val="24"/>
        </w:rPr>
      </w:pPr>
      <w:r>
        <w:rPr>
          <w:rFonts w:hint="eastAsia"/>
          <w:color w:val="000000"/>
          <w:sz w:val="24"/>
        </w:rPr>
        <w:t>采购</w:t>
      </w:r>
      <w:r w:rsidR="00AB7628" w:rsidRPr="000320FA">
        <w:rPr>
          <w:rFonts w:hint="eastAsia"/>
          <w:color w:val="000000"/>
          <w:sz w:val="24"/>
        </w:rPr>
        <w:t>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3D06B503"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w:t>
      </w:r>
      <w:r w:rsidR="00084AA6">
        <w:rPr>
          <w:rFonts w:hint="eastAsia"/>
          <w:color w:val="000000"/>
          <w:sz w:val="24"/>
        </w:rPr>
        <w:t>采购</w:t>
      </w:r>
      <w:r w:rsidRPr="000320FA">
        <w:rPr>
          <w:rFonts w:hint="eastAsia"/>
          <w:color w:val="000000"/>
          <w:sz w:val="24"/>
        </w:rPr>
        <w:t>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3DEFD052" w:rsidR="00AB7628" w:rsidRPr="000320FA" w:rsidRDefault="00AB7628" w:rsidP="00946AE1">
      <w:pPr>
        <w:numPr>
          <w:ilvl w:val="0"/>
          <w:numId w:val="1"/>
        </w:numPr>
        <w:spacing w:line="420" w:lineRule="exact"/>
        <w:rPr>
          <w:color w:val="000000"/>
          <w:sz w:val="24"/>
        </w:rPr>
      </w:pPr>
      <w:proofErr w:type="gramStart"/>
      <w:r w:rsidRPr="000320FA">
        <w:rPr>
          <w:rFonts w:hint="eastAsia"/>
          <w:color w:val="000000"/>
          <w:sz w:val="24"/>
        </w:rPr>
        <w:t>本</w:t>
      </w:r>
      <w:r w:rsidR="00BE5F88">
        <w:rPr>
          <w:rFonts w:hint="eastAsia"/>
          <w:color w:val="000000"/>
          <w:sz w:val="24"/>
        </w:rPr>
        <w:t>谈判</w:t>
      </w:r>
      <w:proofErr w:type="gramEnd"/>
      <w:r w:rsidR="0038766E">
        <w:rPr>
          <w:rFonts w:hint="eastAsia"/>
          <w:color w:val="000000"/>
          <w:sz w:val="24"/>
        </w:rPr>
        <w:t>应答文件</w:t>
      </w:r>
      <w:r w:rsidRPr="000320FA">
        <w:rPr>
          <w:rFonts w:hint="eastAsia"/>
          <w:color w:val="000000"/>
          <w:sz w:val="24"/>
        </w:rPr>
        <w:t>的有效期为</w:t>
      </w:r>
      <w:r w:rsidR="0038766E">
        <w:rPr>
          <w:rFonts w:hint="eastAsia"/>
          <w:color w:val="000000"/>
          <w:sz w:val="24"/>
        </w:rPr>
        <w:t>谈判应答</w:t>
      </w:r>
      <w:r w:rsidRPr="000320FA">
        <w:rPr>
          <w:rFonts w:hint="eastAsia"/>
          <w:color w:val="000000"/>
          <w:sz w:val="24"/>
        </w:rPr>
        <w:t>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6470AAC9"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w:t>
      </w:r>
      <w:r w:rsidR="00BE5F88">
        <w:rPr>
          <w:rFonts w:hint="eastAsia"/>
          <w:color w:val="000000"/>
          <w:sz w:val="24"/>
        </w:rPr>
        <w:t>谈判报价</w:t>
      </w:r>
      <w:r w:rsidRPr="000320FA">
        <w:rPr>
          <w:rFonts w:hint="eastAsia"/>
          <w:color w:val="000000"/>
          <w:sz w:val="24"/>
        </w:rPr>
        <w:t>并非是确定</w:t>
      </w:r>
      <w:r w:rsidR="001963B7">
        <w:rPr>
          <w:rFonts w:hint="eastAsia"/>
          <w:color w:val="000000"/>
          <w:sz w:val="24"/>
        </w:rPr>
        <w:t>成交</w:t>
      </w:r>
      <w:r w:rsidRPr="000320FA">
        <w:rPr>
          <w:rFonts w:hint="eastAsia"/>
          <w:color w:val="000000"/>
          <w:sz w:val="24"/>
        </w:rPr>
        <w:t>资格的唯一重要依据。</w:t>
      </w:r>
    </w:p>
    <w:p w14:paraId="534E2E5D" w14:textId="597C6E81"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w:t>
      </w:r>
      <w:r w:rsidR="0038766E">
        <w:rPr>
          <w:rFonts w:hint="eastAsia"/>
          <w:color w:val="000000"/>
          <w:sz w:val="24"/>
        </w:rPr>
        <w:t>成交通知书</w:t>
      </w:r>
      <w:r w:rsidRPr="000320FA">
        <w:rPr>
          <w:rFonts w:hint="eastAsia"/>
          <w:color w:val="000000"/>
          <w:sz w:val="24"/>
        </w:rPr>
        <w:t>》的要求，如期签订合同并履行其一切责任和义务。</w:t>
      </w:r>
    </w:p>
    <w:p w14:paraId="795589E3" w14:textId="0A3195D9"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w:t>
      </w:r>
      <w:r w:rsidR="00B70E92">
        <w:rPr>
          <w:rFonts w:hint="eastAsia"/>
          <w:color w:val="000000"/>
          <w:sz w:val="24"/>
        </w:rPr>
        <w:t>谈判</w:t>
      </w:r>
      <w:r w:rsidRPr="000320FA">
        <w:rPr>
          <w:rFonts w:hint="eastAsia"/>
          <w:color w:val="000000"/>
          <w:sz w:val="24"/>
        </w:rPr>
        <w:t>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3EBC5455" w:rsidR="00AB7628" w:rsidRPr="000320FA" w:rsidRDefault="00BE5F88" w:rsidP="00946AE1">
      <w:pPr>
        <w:tabs>
          <w:tab w:val="left" w:pos="-3780"/>
        </w:tabs>
        <w:spacing w:line="360" w:lineRule="auto"/>
        <w:ind w:firstLineChars="200" w:firstLine="480"/>
        <w:rPr>
          <w:color w:val="000000"/>
          <w:sz w:val="24"/>
        </w:rPr>
      </w:pPr>
      <w:r>
        <w:rPr>
          <w:rFonts w:hint="eastAsia"/>
          <w:color w:val="000000"/>
          <w:sz w:val="24"/>
        </w:rPr>
        <w:t>谈判人</w:t>
      </w:r>
      <w:r w:rsidR="00AB7628" w:rsidRPr="000320FA">
        <w:rPr>
          <w:rFonts w:hint="eastAsia"/>
          <w:color w:val="000000"/>
          <w:sz w:val="24"/>
        </w:rPr>
        <w:t>：</w:t>
      </w:r>
      <w:r w:rsidR="00AB7628" w:rsidRPr="000320FA">
        <w:rPr>
          <w:rFonts w:hint="eastAsia"/>
          <w:color w:val="000000"/>
          <w:sz w:val="24"/>
          <w:u w:val="single"/>
        </w:rPr>
        <w:t xml:space="preserve">                           </w:t>
      </w:r>
      <w:r w:rsidR="00AB7628" w:rsidRPr="000320FA">
        <w:rPr>
          <w:rFonts w:hint="eastAsia"/>
          <w:color w:val="000000"/>
          <w:sz w:val="24"/>
          <w:u w:val="single"/>
        </w:rPr>
        <w:t>（公司名全称）</w:t>
      </w:r>
      <w:r w:rsidR="00AB7628"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19" w:name="_投标报价一览表"/>
      <w:bookmarkStart w:id="20" w:name="_详细配置及工程量清单"/>
      <w:bookmarkStart w:id="21" w:name="_技术条款响应表"/>
      <w:bookmarkStart w:id="22" w:name="_商务条款响应表"/>
      <w:bookmarkStart w:id="23" w:name="_2.8_拟任本项目管理及技术人员情况"/>
      <w:bookmarkStart w:id="24" w:name="_附__件"/>
      <w:bookmarkStart w:id="25" w:name="_保证金退付书"/>
      <w:bookmarkEnd w:id="19"/>
      <w:bookmarkEnd w:id="20"/>
      <w:bookmarkEnd w:id="21"/>
      <w:bookmarkEnd w:id="22"/>
      <w:bookmarkEnd w:id="23"/>
      <w:bookmarkEnd w:id="24"/>
      <w:bookmarkEnd w:id="25"/>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38F886BD" w:rsidR="00AB7628" w:rsidRPr="000320FA" w:rsidRDefault="00BE5F88" w:rsidP="00946AE1">
      <w:pPr>
        <w:spacing w:line="360" w:lineRule="auto"/>
        <w:ind w:right="-89" w:firstLineChars="2350" w:firstLine="4935"/>
        <w:jc w:val="left"/>
        <w:rPr>
          <w:rFonts w:ascii="宋体"/>
        </w:rPr>
      </w:pPr>
      <w:r>
        <w:rPr>
          <w:rFonts w:ascii="宋体" w:hint="eastAsia"/>
        </w:rPr>
        <w:t>谈判人</w:t>
      </w:r>
      <w:r w:rsidR="00AB7628" w:rsidRPr="000320FA">
        <w:rPr>
          <w:rFonts w:ascii="宋体" w:hint="eastAsia"/>
        </w:rPr>
        <w:t>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44FFB9EE" w:rsidR="00AB7628" w:rsidRPr="000320FA" w:rsidRDefault="00BE5F88" w:rsidP="00946AE1">
      <w:pPr>
        <w:spacing w:line="360" w:lineRule="auto"/>
        <w:ind w:right="-89" w:firstLineChars="2350" w:firstLine="4935"/>
        <w:jc w:val="left"/>
        <w:rPr>
          <w:rFonts w:ascii="宋体"/>
        </w:rPr>
      </w:pPr>
      <w:r>
        <w:rPr>
          <w:rFonts w:ascii="宋体" w:hint="eastAsia"/>
        </w:rPr>
        <w:t>谈判人</w:t>
      </w:r>
      <w:r w:rsidR="00AB7628" w:rsidRPr="000320FA">
        <w:rPr>
          <w:rFonts w:ascii="宋体" w:hint="eastAsia"/>
        </w:rPr>
        <w:t xml:space="preserve">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6" w:name="_投标承诺函"/>
      <w:bookmarkStart w:id="27" w:name="_Toc38337722"/>
      <w:bookmarkStart w:id="28" w:name="_Toc49329276"/>
      <w:bookmarkStart w:id="29" w:name="_Toc119321166"/>
      <w:bookmarkEnd w:id="26"/>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7"/>
      <w:r w:rsidRPr="000320FA">
        <w:rPr>
          <w:rFonts w:ascii="华文新魏" w:eastAsia="华文新魏" w:hAnsi="MS Sans Serif" w:hint="eastAsia"/>
          <w:b/>
          <w:bCs/>
          <w:kern w:val="0"/>
          <w:sz w:val="48"/>
          <w:szCs w:val="46"/>
        </w:rPr>
        <w:t>面</w:t>
      </w:r>
      <w:bookmarkEnd w:id="28"/>
      <w:r w:rsidRPr="000320FA">
        <w:rPr>
          <w:rFonts w:ascii="华文新魏" w:eastAsia="华文新魏" w:hAnsi="MS Sans Serif" w:hint="eastAsia"/>
          <w:b/>
          <w:bCs/>
          <w:kern w:val="0"/>
          <w:sz w:val="48"/>
          <w:szCs w:val="46"/>
        </w:rPr>
        <w:t>格式</w:t>
      </w:r>
      <w:bookmarkEnd w:id="29"/>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675A8439" w:rsidR="00AB7628" w:rsidRPr="000320FA" w:rsidRDefault="00AB7628" w:rsidP="00946AE1">
            <w:pPr>
              <w:jc w:val="center"/>
              <w:rPr>
                <w:rFonts w:ascii="隶书" w:eastAsia="隶书" w:hAnsi="宋体"/>
                <w:b/>
                <w:bCs/>
                <w:color w:val="000000"/>
                <w:sz w:val="48"/>
              </w:rPr>
            </w:pPr>
            <w:bookmarkStart w:id="30" w:name="_Toc108234932"/>
            <w:r w:rsidRPr="000320FA">
              <w:rPr>
                <w:rFonts w:ascii="隶书" w:eastAsia="隶书" w:hAnsi="宋体" w:hint="eastAsia"/>
                <w:b/>
                <w:bCs/>
                <w:color w:val="000000"/>
                <w:sz w:val="48"/>
              </w:rPr>
              <w:t>工程</w:t>
            </w:r>
            <w:r w:rsidR="00BE5F88">
              <w:rPr>
                <w:rFonts w:ascii="隶书" w:eastAsia="隶书" w:hAnsi="宋体" w:hint="eastAsia"/>
                <w:b/>
                <w:bCs/>
                <w:color w:val="000000"/>
                <w:sz w:val="48"/>
              </w:rPr>
              <w:t>谈判</w:t>
            </w:r>
            <w:r w:rsidR="0038766E">
              <w:rPr>
                <w:rFonts w:ascii="隶书" w:eastAsia="隶书" w:hAnsi="宋体" w:hint="eastAsia"/>
                <w:b/>
                <w:bCs/>
                <w:color w:val="000000"/>
                <w:sz w:val="48"/>
              </w:rPr>
              <w:t>应答文件</w:t>
            </w:r>
            <w:bookmarkEnd w:id="30"/>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BB179C2" w:rsidR="00AB7628" w:rsidRPr="000320FA" w:rsidRDefault="008A423A" w:rsidP="00946AE1">
            <w:pPr>
              <w:spacing w:line="360" w:lineRule="auto"/>
              <w:ind w:leftChars="84" w:left="176" w:firstLineChars="400" w:firstLine="960"/>
              <w:rPr>
                <w:color w:val="000000"/>
                <w:sz w:val="24"/>
                <w:u w:val="single"/>
              </w:rPr>
            </w:pPr>
            <w:r>
              <w:rPr>
                <w:rFonts w:hint="eastAsia"/>
                <w:color w:val="000000"/>
                <w:sz w:val="24"/>
              </w:rPr>
              <w:t>谈</w:t>
            </w:r>
            <w:r w:rsidR="00AB7628" w:rsidRPr="000320FA">
              <w:rPr>
                <w:rFonts w:hint="eastAsia"/>
                <w:color w:val="000000"/>
                <w:sz w:val="24"/>
              </w:rPr>
              <w:t xml:space="preserve"> </w:t>
            </w:r>
            <w:r>
              <w:rPr>
                <w:rFonts w:hint="eastAsia"/>
                <w:color w:val="000000"/>
                <w:sz w:val="24"/>
              </w:rPr>
              <w:t>判</w:t>
            </w:r>
            <w:r w:rsidR="00AB7628" w:rsidRPr="000320FA">
              <w:rPr>
                <w:rFonts w:hint="eastAsia"/>
                <w:color w:val="000000"/>
                <w:sz w:val="24"/>
              </w:rPr>
              <w:t xml:space="preserve"> </w:t>
            </w:r>
            <w:r w:rsidR="00AB7628" w:rsidRPr="000320FA">
              <w:rPr>
                <w:rFonts w:hint="eastAsia"/>
                <w:color w:val="000000"/>
                <w:sz w:val="24"/>
              </w:rPr>
              <w:t>人：</w:t>
            </w:r>
            <w:r w:rsidR="00AB7628"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49B19202" w:rsidR="00AB7628" w:rsidRPr="000320FA" w:rsidRDefault="000773D2" w:rsidP="00946AE1">
            <w:pPr>
              <w:spacing w:line="360" w:lineRule="auto"/>
              <w:ind w:leftChars="84" w:left="176" w:firstLineChars="400" w:firstLine="960"/>
              <w:rPr>
                <w:color w:val="000000"/>
                <w:sz w:val="24"/>
                <w:u w:val="single"/>
              </w:rPr>
            </w:pPr>
            <w:r>
              <w:rPr>
                <w:rFonts w:hint="eastAsia"/>
                <w:color w:val="000000"/>
                <w:sz w:val="24"/>
              </w:rPr>
              <w:t>采购</w:t>
            </w:r>
            <w:r w:rsidR="00AB7628" w:rsidRPr="000320FA">
              <w:rPr>
                <w:rFonts w:hint="eastAsia"/>
                <w:color w:val="000000"/>
                <w:sz w:val="24"/>
              </w:rPr>
              <w:t>编号：</w:t>
            </w:r>
            <w:r w:rsidR="00AB7628"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5BCA7FFC"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w:t>
            </w:r>
            <w:r w:rsidR="002B1571">
              <w:rPr>
                <w:rFonts w:ascii="宋体" w:eastAsia="宋体" w:hAnsi="宋体" w:hint="eastAsia"/>
                <w:color w:val="000000"/>
                <w:kern w:val="0"/>
                <w:szCs w:val="21"/>
              </w:rPr>
              <w:t>汇元楼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95153" w14:textId="77777777" w:rsidR="00DF4452" w:rsidRDefault="00DF4452" w:rsidP="00953664">
      <w:r>
        <w:separator/>
      </w:r>
    </w:p>
  </w:endnote>
  <w:endnote w:type="continuationSeparator" w:id="0">
    <w:p w14:paraId="67C0E644" w14:textId="77777777" w:rsidR="00DF4452" w:rsidRDefault="00DF4452"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1"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DB6379" w:rsidRPr="000320FA" w:rsidRDefault="00DB6379" w:rsidP="00946AE1">
    <w:pPr>
      <w:pStyle w:val="a4"/>
    </w:pPr>
    <w:r>
      <w:rPr>
        <w:rFonts w:hint="eastAsia"/>
      </w:rPr>
      <w:t xml:space="preserve">　　　　　　　　　　　　　　　　　　　　　　</w:t>
    </w:r>
    <w:r>
      <w:fldChar w:fldCharType="begin"/>
    </w:r>
    <w:r>
      <w:instrText xml:space="preserve"> PAGE  \* Arabic  \* MERGEFORMAT </w:instrText>
    </w:r>
    <w:r>
      <w:fldChar w:fldCharType="separate"/>
    </w:r>
    <w:r w:rsidR="00AB506C">
      <w:rPr>
        <w:noProof/>
      </w:rPr>
      <w:t>21</w:t>
    </w:r>
    <w:r>
      <w:fldChar w:fldCharType="end"/>
    </w:r>
    <w:r>
      <w:t xml:space="preserve"> / </w:t>
    </w:r>
    <w:r>
      <w:rPr>
        <w:noProof/>
      </w:rPr>
      <w:fldChar w:fldCharType="begin"/>
    </w:r>
    <w:r>
      <w:rPr>
        <w:noProof/>
      </w:rPr>
      <w:instrText xml:space="preserve"> NUMPAGES  \* Arabic  \* MERGEFORMAT </w:instrText>
    </w:r>
    <w:r>
      <w:rPr>
        <w:noProof/>
      </w:rPr>
      <w:fldChar w:fldCharType="separate"/>
    </w:r>
    <w:r w:rsidR="00AB506C">
      <w:rPr>
        <w:noProof/>
      </w:rPr>
      <w:t>24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3C50D" w14:textId="77777777" w:rsidR="00DF4452" w:rsidRDefault="00DF4452" w:rsidP="00953664">
      <w:r>
        <w:separator/>
      </w:r>
    </w:p>
  </w:footnote>
  <w:footnote w:type="continuationSeparator" w:id="0">
    <w:p w14:paraId="2581037A" w14:textId="77777777" w:rsidR="00DF4452" w:rsidRDefault="00DF4452"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190FCA8C" w:rsidR="00DB6379" w:rsidRPr="00436B6B" w:rsidRDefault="00DB6379"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t>SZUCG20210266GC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F816C6F"/>
    <w:multiLevelType w:val="singleLevel"/>
    <w:tmpl w:val="DF816C6F"/>
    <w:lvl w:ilvl="0">
      <w:start w:val="2"/>
      <w:numFmt w:val="chineseCounting"/>
      <w:suff w:val="nothing"/>
      <w:lvlText w:val="%1、"/>
      <w:lvlJc w:val="left"/>
      <w:rPr>
        <w:rFonts w:hint="eastAsia"/>
      </w:rPr>
    </w:lvl>
  </w:abstractNum>
  <w:abstractNum w:abstractNumId="1"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1A04"/>
    <w:rsid w:val="0000661B"/>
    <w:rsid w:val="00011067"/>
    <w:rsid w:val="00013B7C"/>
    <w:rsid w:val="0001428F"/>
    <w:rsid w:val="000239DA"/>
    <w:rsid w:val="000262FD"/>
    <w:rsid w:val="00026F4B"/>
    <w:rsid w:val="00031DA0"/>
    <w:rsid w:val="00036826"/>
    <w:rsid w:val="0004040B"/>
    <w:rsid w:val="00040502"/>
    <w:rsid w:val="0004246D"/>
    <w:rsid w:val="000448B8"/>
    <w:rsid w:val="000479B2"/>
    <w:rsid w:val="00054B1C"/>
    <w:rsid w:val="0005600F"/>
    <w:rsid w:val="00062AD7"/>
    <w:rsid w:val="00063537"/>
    <w:rsid w:val="00064A51"/>
    <w:rsid w:val="000678A6"/>
    <w:rsid w:val="0007086F"/>
    <w:rsid w:val="0007622F"/>
    <w:rsid w:val="000773D2"/>
    <w:rsid w:val="00077644"/>
    <w:rsid w:val="0008490E"/>
    <w:rsid w:val="00084AA6"/>
    <w:rsid w:val="00084D82"/>
    <w:rsid w:val="00085240"/>
    <w:rsid w:val="00087FD5"/>
    <w:rsid w:val="000922E2"/>
    <w:rsid w:val="0009260B"/>
    <w:rsid w:val="000A486F"/>
    <w:rsid w:val="000A5038"/>
    <w:rsid w:val="000B1CCC"/>
    <w:rsid w:val="000C1FDA"/>
    <w:rsid w:val="000C5498"/>
    <w:rsid w:val="000C6441"/>
    <w:rsid w:val="000C6941"/>
    <w:rsid w:val="000D1F6E"/>
    <w:rsid w:val="000D3A50"/>
    <w:rsid w:val="000E1206"/>
    <w:rsid w:val="000E237C"/>
    <w:rsid w:val="000E5F73"/>
    <w:rsid w:val="000E65F1"/>
    <w:rsid w:val="000F2765"/>
    <w:rsid w:val="000F3990"/>
    <w:rsid w:val="000F3A75"/>
    <w:rsid w:val="00103CBD"/>
    <w:rsid w:val="001043CE"/>
    <w:rsid w:val="001050BD"/>
    <w:rsid w:val="00112B95"/>
    <w:rsid w:val="00120240"/>
    <w:rsid w:val="00125700"/>
    <w:rsid w:val="001314D2"/>
    <w:rsid w:val="00133B41"/>
    <w:rsid w:val="0013733F"/>
    <w:rsid w:val="0014127C"/>
    <w:rsid w:val="001459DC"/>
    <w:rsid w:val="00147241"/>
    <w:rsid w:val="0014746E"/>
    <w:rsid w:val="001510BF"/>
    <w:rsid w:val="00155BC5"/>
    <w:rsid w:val="00156A34"/>
    <w:rsid w:val="001600C7"/>
    <w:rsid w:val="00162CF8"/>
    <w:rsid w:val="00165949"/>
    <w:rsid w:val="00165A74"/>
    <w:rsid w:val="001672B6"/>
    <w:rsid w:val="00170146"/>
    <w:rsid w:val="00183383"/>
    <w:rsid w:val="001866B6"/>
    <w:rsid w:val="00187537"/>
    <w:rsid w:val="00190FD1"/>
    <w:rsid w:val="00194997"/>
    <w:rsid w:val="00195275"/>
    <w:rsid w:val="00195F75"/>
    <w:rsid w:val="001963B7"/>
    <w:rsid w:val="0019679B"/>
    <w:rsid w:val="001973DE"/>
    <w:rsid w:val="00197448"/>
    <w:rsid w:val="00197772"/>
    <w:rsid w:val="001A0B34"/>
    <w:rsid w:val="001A18EB"/>
    <w:rsid w:val="001A6F93"/>
    <w:rsid w:val="001A7CE0"/>
    <w:rsid w:val="001B53AE"/>
    <w:rsid w:val="001B69D7"/>
    <w:rsid w:val="001C0B10"/>
    <w:rsid w:val="001C202F"/>
    <w:rsid w:val="001C2F05"/>
    <w:rsid w:val="001D161A"/>
    <w:rsid w:val="001D3DE2"/>
    <w:rsid w:val="001E2B8E"/>
    <w:rsid w:val="001E49EE"/>
    <w:rsid w:val="001E6C04"/>
    <w:rsid w:val="001E747D"/>
    <w:rsid w:val="0020159B"/>
    <w:rsid w:val="00203AAB"/>
    <w:rsid w:val="00203B01"/>
    <w:rsid w:val="00205DA8"/>
    <w:rsid w:val="00210C5A"/>
    <w:rsid w:val="002117C7"/>
    <w:rsid w:val="002151A2"/>
    <w:rsid w:val="00222336"/>
    <w:rsid w:val="002242A4"/>
    <w:rsid w:val="002250D8"/>
    <w:rsid w:val="00227985"/>
    <w:rsid w:val="00232307"/>
    <w:rsid w:val="00244383"/>
    <w:rsid w:val="00255334"/>
    <w:rsid w:val="00256905"/>
    <w:rsid w:val="00273B27"/>
    <w:rsid w:val="0027434A"/>
    <w:rsid w:val="00275E16"/>
    <w:rsid w:val="002766E4"/>
    <w:rsid w:val="0029037B"/>
    <w:rsid w:val="00290923"/>
    <w:rsid w:val="002935E8"/>
    <w:rsid w:val="00297332"/>
    <w:rsid w:val="002A214B"/>
    <w:rsid w:val="002A395A"/>
    <w:rsid w:val="002A6646"/>
    <w:rsid w:val="002A7492"/>
    <w:rsid w:val="002B0E7C"/>
    <w:rsid w:val="002B1571"/>
    <w:rsid w:val="002B5205"/>
    <w:rsid w:val="002B5D23"/>
    <w:rsid w:val="002C038D"/>
    <w:rsid w:val="002D453F"/>
    <w:rsid w:val="002D4DA4"/>
    <w:rsid w:val="002E4205"/>
    <w:rsid w:val="002F6731"/>
    <w:rsid w:val="00316062"/>
    <w:rsid w:val="00321AA9"/>
    <w:rsid w:val="00323689"/>
    <w:rsid w:val="00324EDE"/>
    <w:rsid w:val="00326528"/>
    <w:rsid w:val="003303E7"/>
    <w:rsid w:val="00335E5F"/>
    <w:rsid w:val="003361D0"/>
    <w:rsid w:val="00337216"/>
    <w:rsid w:val="00350E00"/>
    <w:rsid w:val="003511F6"/>
    <w:rsid w:val="003608E6"/>
    <w:rsid w:val="00371535"/>
    <w:rsid w:val="00384FBB"/>
    <w:rsid w:val="0038766E"/>
    <w:rsid w:val="00387AC5"/>
    <w:rsid w:val="00392D4B"/>
    <w:rsid w:val="00392EC4"/>
    <w:rsid w:val="00396A02"/>
    <w:rsid w:val="00396AFB"/>
    <w:rsid w:val="003A18C3"/>
    <w:rsid w:val="003A1D86"/>
    <w:rsid w:val="003A364C"/>
    <w:rsid w:val="003A38D8"/>
    <w:rsid w:val="003A655F"/>
    <w:rsid w:val="003A7900"/>
    <w:rsid w:val="003B0155"/>
    <w:rsid w:val="003C158D"/>
    <w:rsid w:val="003C5317"/>
    <w:rsid w:val="003D42D2"/>
    <w:rsid w:val="003E0F72"/>
    <w:rsid w:val="003E1B7F"/>
    <w:rsid w:val="003E42E7"/>
    <w:rsid w:val="003E4487"/>
    <w:rsid w:val="003E5C9D"/>
    <w:rsid w:val="003E77E5"/>
    <w:rsid w:val="003F00E5"/>
    <w:rsid w:val="003F3A04"/>
    <w:rsid w:val="004219B7"/>
    <w:rsid w:val="00424A4E"/>
    <w:rsid w:val="00425D89"/>
    <w:rsid w:val="00427779"/>
    <w:rsid w:val="00431220"/>
    <w:rsid w:val="004333E0"/>
    <w:rsid w:val="00434DA5"/>
    <w:rsid w:val="004359D8"/>
    <w:rsid w:val="00436B6B"/>
    <w:rsid w:val="00441811"/>
    <w:rsid w:val="0044494E"/>
    <w:rsid w:val="0044637F"/>
    <w:rsid w:val="004546F2"/>
    <w:rsid w:val="00456480"/>
    <w:rsid w:val="00457EB5"/>
    <w:rsid w:val="0046551F"/>
    <w:rsid w:val="00466593"/>
    <w:rsid w:val="00471325"/>
    <w:rsid w:val="004729AB"/>
    <w:rsid w:val="00490C23"/>
    <w:rsid w:val="004A0769"/>
    <w:rsid w:val="004A0A7D"/>
    <w:rsid w:val="004A0C9A"/>
    <w:rsid w:val="004A7181"/>
    <w:rsid w:val="004B10C1"/>
    <w:rsid w:val="004B65DE"/>
    <w:rsid w:val="004C626F"/>
    <w:rsid w:val="004C6E38"/>
    <w:rsid w:val="004D5430"/>
    <w:rsid w:val="004D62F1"/>
    <w:rsid w:val="004D66C8"/>
    <w:rsid w:val="004E4BE1"/>
    <w:rsid w:val="004F5AFE"/>
    <w:rsid w:val="004F5F31"/>
    <w:rsid w:val="00500F6D"/>
    <w:rsid w:val="00501B5F"/>
    <w:rsid w:val="005051E2"/>
    <w:rsid w:val="005109D7"/>
    <w:rsid w:val="00516244"/>
    <w:rsid w:val="00517714"/>
    <w:rsid w:val="00520045"/>
    <w:rsid w:val="0054046F"/>
    <w:rsid w:val="0054543E"/>
    <w:rsid w:val="00546CD3"/>
    <w:rsid w:val="005474F4"/>
    <w:rsid w:val="005505C4"/>
    <w:rsid w:val="00550B13"/>
    <w:rsid w:val="00551B74"/>
    <w:rsid w:val="00554B2C"/>
    <w:rsid w:val="005552AC"/>
    <w:rsid w:val="005601BA"/>
    <w:rsid w:val="00563889"/>
    <w:rsid w:val="00564ECA"/>
    <w:rsid w:val="00574784"/>
    <w:rsid w:val="00577368"/>
    <w:rsid w:val="00577F34"/>
    <w:rsid w:val="00592663"/>
    <w:rsid w:val="005931F9"/>
    <w:rsid w:val="00593AE8"/>
    <w:rsid w:val="00594CD7"/>
    <w:rsid w:val="00595C14"/>
    <w:rsid w:val="00596D03"/>
    <w:rsid w:val="005A732B"/>
    <w:rsid w:val="005B39B7"/>
    <w:rsid w:val="005B44DF"/>
    <w:rsid w:val="005C00FA"/>
    <w:rsid w:val="005C113B"/>
    <w:rsid w:val="005C26AB"/>
    <w:rsid w:val="005C5195"/>
    <w:rsid w:val="005C5AC1"/>
    <w:rsid w:val="005C6F9C"/>
    <w:rsid w:val="005D04B7"/>
    <w:rsid w:val="005D24AB"/>
    <w:rsid w:val="005D3884"/>
    <w:rsid w:val="005E57AA"/>
    <w:rsid w:val="005F4DEB"/>
    <w:rsid w:val="005F4EFA"/>
    <w:rsid w:val="0061768B"/>
    <w:rsid w:val="00620D03"/>
    <w:rsid w:val="00624A42"/>
    <w:rsid w:val="00636D71"/>
    <w:rsid w:val="0064070C"/>
    <w:rsid w:val="0064240F"/>
    <w:rsid w:val="00642BB1"/>
    <w:rsid w:val="006472DA"/>
    <w:rsid w:val="006477F2"/>
    <w:rsid w:val="0065451C"/>
    <w:rsid w:val="00657255"/>
    <w:rsid w:val="00662681"/>
    <w:rsid w:val="006700B8"/>
    <w:rsid w:val="006731CC"/>
    <w:rsid w:val="00674796"/>
    <w:rsid w:val="006751FF"/>
    <w:rsid w:val="006757D5"/>
    <w:rsid w:val="00676EA0"/>
    <w:rsid w:val="0068386E"/>
    <w:rsid w:val="00684BB1"/>
    <w:rsid w:val="006860AB"/>
    <w:rsid w:val="006875E3"/>
    <w:rsid w:val="00695ADA"/>
    <w:rsid w:val="006A0156"/>
    <w:rsid w:val="006A68B0"/>
    <w:rsid w:val="006B1C78"/>
    <w:rsid w:val="006B73AA"/>
    <w:rsid w:val="006C34B8"/>
    <w:rsid w:val="006D55FF"/>
    <w:rsid w:val="006D6E8C"/>
    <w:rsid w:val="006D7B33"/>
    <w:rsid w:val="006E7B89"/>
    <w:rsid w:val="006F0DA9"/>
    <w:rsid w:val="006F0EF9"/>
    <w:rsid w:val="006F5456"/>
    <w:rsid w:val="0070425F"/>
    <w:rsid w:val="00723E83"/>
    <w:rsid w:val="00726FB5"/>
    <w:rsid w:val="0073000B"/>
    <w:rsid w:val="007316DD"/>
    <w:rsid w:val="0073254C"/>
    <w:rsid w:val="00736B7A"/>
    <w:rsid w:val="00737A88"/>
    <w:rsid w:val="00741594"/>
    <w:rsid w:val="0074221C"/>
    <w:rsid w:val="00743CAE"/>
    <w:rsid w:val="00745933"/>
    <w:rsid w:val="0075115B"/>
    <w:rsid w:val="00756151"/>
    <w:rsid w:val="00757372"/>
    <w:rsid w:val="00760F95"/>
    <w:rsid w:val="00762474"/>
    <w:rsid w:val="00763978"/>
    <w:rsid w:val="0077042A"/>
    <w:rsid w:val="0077318C"/>
    <w:rsid w:val="00773B85"/>
    <w:rsid w:val="00787313"/>
    <w:rsid w:val="00790592"/>
    <w:rsid w:val="007913A4"/>
    <w:rsid w:val="00791C3A"/>
    <w:rsid w:val="007927F7"/>
    <w:rsid w:val="007A2229"/>
    <w:rsid w:val="007A229B"/>
    <w:rsid w:val="007A4868"/>
    <w:rsid w:val="007B3964"/>
    <w:rsid w:val="007B5DCA"/>
    <w:rsid w:val="007B7257"/>
    <w:rsid w:val="007C0B76"/>
    <w:rsid w:val="007C28C0"/>
    <w:rsid w:val="007D3669"/>
    <w:rsid w:val="007D6808"/>
    <w:rsid w:val="007D7FD5"/>
    <w:rsid w:val="007E2CF0"/>
    <w:rsid w:val="007E3C41"/>
    <w:rsid w:val="007E60A6"/>
    <w:rsid w:val="00800A89"/>
    <w:rsid w:val="00801305"/>
    <w:rsid w:val="00806D46"/>
    <w:rsid w:val="00811028"/>
    <w:rsid w:val="00815395"/>
    <w:rsid w:val="0081655D"/>
    <w:rsid w:val="00820D68"/>
    <w:rsid w:val="00820ECA"/>
    <w:rsid w:val="00821341"/>
    <w:rsid w:val="00821CF6"/>
    <w:rsid w:val="00830A31"/>
    <w:rsid w:val="00834854"/>
    <w:rsid w:val="00836FB5"/>
    <w:rsid w:val="00837F45"/>
    <w:rsid w:val="00840AE3"/>
    <w:rsid w:val="00844AC9"/>
    <w:rsid w:val="0084667A"/>
    <w:rsid w:val="0085451C"/>
    <w:rsid w:val="00854928"/>
    <w:rsid w:val="008579E6"/>
    <w:rsid w:val="00857B5C"/>
    <w:rsid w:val="0086037A"/>
    <w:rsid w:val="008709FA"/>
    <w:rsid w:val="008735D1"/>
    <w:rsid w:val="008767C4"/>
    <w:rsid w:val="00877E15"/>
    <w:rsid w:val="00883564"/>
    <w:rsid w:val="00884793"/>
    <w:rsid w:val="00894D6A"/>
    <w:rsid w:val="0089642A"/>
    <w:rsid w:val="008A423A"/>
    <w:rsid w:val="008A50FE"/>
    <w:rsid w:val="008B0D8E"/>
    <w:rsid w:val="008B50DB"/>
    <w:rsid w:val="008B671F"/>
    <w:rsid w:val="008C0155"/>
    <w:rsid w:val="008C0EF3"/>
    <w:rsid w:val="008C3CB4"/>
    <w:rsid w:val="008C732E"/>
    <w:rsid w:val="008C7623"/>
    <w:rsid w:val="008C762B"/>
    <w:rsid w:val="008D3E40"/>
    <w:rsid w:val="008E5489"/>
    <w:rsid w:val="008E584B"/>
    <w:rsid w:val="008E6533"/>
    <w:rsid w:val="008F4A1F"/>
    <w:rsid w:val="008F5DC9"/>
    <w:rsid w:val="008F74A9"/>
    <w:rsid w:val="0090290B"/>
    <w:rsid w:val="0090441B"/>
    <w:rsid w:val="00904849"/>
    <w:rsid w:val="00910894"/>
    <w:rsid w:val="00912015"/>
    <w:rsid w:val="00913ECE"/>
    <w:rsid w:val="00915534"/>
    <w:rsid w:val="00916A51"/>
    <w:rsid w:val="00924AA3"/>
    <w:rsid w:val="0094293C"/>
    <w:rsid w:val="0094575F"/>
    <w:rsid w:val="00946AE1"/>
    <w:rsid w:val="00953664"/>
    <w:rsid w:val="009614C0"/>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01E2"/>
    <w:rsid w:val="009C4524"/>
    <w:rsid w:val="009C463A"/>
    <w:rsid w:val="009C58DE"/>
    <w:rsid w:val="009D0C7D"/>
    <w:rsid w:val="009D61C1"/>
    <w:rsid w:val="009D6DF2"/>
    <w:rsid w:val="009E4B57"/>
    <w:rsid w:val="009E4D09"/>
    <w:rsid w:val="009F0A63"/>
    <w:rsid w:val="009F1C85"/>
    <w:rsid w:val="009F4A8D"/>
    <w:rsid w:val="00A116CB"/>
    <w:rsid w:val="00A12BC7"/>
    <w:rsid w:val="00A146D0"/>
    <w:rsid w:val="00A16B64"/>
    <w:rsid w:val="00A2241F"/>
    <w:rsid w:val="00A26E68"/>
    <w:rsid w:val="00A36F16"/>
    <w:rsid w:val="00A3771D"/>
    <w:rsid w:val="00A65007"/>
    <w:rsid w:val="00A72221"/>
    <w:rsid w:val="00A75A90"/>
    <w:rsid w:val="00A8267A"/>
    <w:rsid w:val="00A84CCF"/>
    <w:rsid w:val="00A85B00"/>
    <w:rsid w:val="00A86E22"/>
    <w:rsid w:val="00A87A0E"/>
    <w:rsid w:val="00A95CFF"/>
    <w:rsid w:val="00AA06D3"/>
    <w:rsid w:val="00AB2B64"/>
    <w:rsid w:val="00AB506C"/>
    <w:rsid w:val="00AB7628"/>
    <w:rsid w:val="00AC1FD9"/>
    <w:rsid w:val="00AC2C27"/>
    <w:rsid w:val="00AD2B9E"/>
    <w:rsid w:val="00AD3B8A"/>
    <w:rsid w:val="00AE02AF"/>
    <w:rsid w:val="00AE0F48"/>
    <w:rsid w:val="00AE28F1"/>
    <w:rsid w:val="00AE547E"/>
    <w:rsid w:val="00AE65E4"/>
    <w:rsid w:val="00AF20D6"/>
    <w:rsid w:val="00AF6906"/>
    <w:rsid w:val="00B02BD9"/>
    <w:rsid w:val="00B030D4"/>
    <w:rsid w:val="00B03C54"/>
    <w:rsid w:val="00B1078B"/>
    <w:rsid w:val="00B206EB"/>
    <w:rsid w:val="00B219E6"/>
    <w:rsid w:val="00B21CA0"/>
    <w:rsid w:val="00B23DA8"/>
    <w:rsid w:val="00B34F9A"/>
    <w:rsid w:val="00B42D46"/>
    <w:rsid w:val="00B43443"/>
    <w:rsid w:val="00B4617B"/>
    <w:rsid w:val="00B552C6"/>
    <w:rsid w:val="00B70E92"/>
    <w:rsid w:val="00B70FA8"/>
    <w:rsid w:val="00B85135"/>
    <w:rsid w:val="00B87450"/>
    <w:rsid w:val="00B90B91"/>
    <w:rsid w:val="00B9506D"/>
    <w:rsid w:val="00B97328"/>
    <w:rsid w:val="00BA47E2"/>
    <w:rsid w:val="00BB01DD"/>
    <w:rsid w:val="00BB1C1E"/>
    <w:rsid w:val="00BB2259"/>
    <w:rsid w:val="00BB3358"/>
    <w:rsid w:val="00BB46C2"/>
    <w:rsid w:val="00BC0527"/>
    <w:rsid w:val="00BC1B3A"/>
    <w:rsid w:val="00BC237D"/>
    <w:rsid w:val="00BC7A4E"/>
    <w:rsid w:val="00BD1B9F"/>
    <w:rsid w:val="00BD223F"/>
    <w:rsid w:val="00BD2960"/>
    <w:rsid w:val="00BD3D80"/>
    <w:rsid w:val="00BD4504"/>
    <w:rsid w:val="00BD5C07"/>
    <w:rsid w:val="00BE03C3"/>
    <w:rsid w:val="00BE3192"/>
    <w:rsid w:val="00BE4E10"/>
    <w:rsid w:val="00BE55F7"/>
    <w:rsid w:val="00BE5F88"/>
    <w:rsid w:val="00BE61A1"/>
    <w:rsid w:val="00BF04FF"/>
    <w:rsid w:val="00BF2A04"/>
    <w:rsid w:val="00BF7A03"/>
    <w:rsid w:val="00C06E70"/>
    <w:rsid w:val="00C100A4"/>
    <w:rsid w:val="00C13293"/>
    <w:rsid w:val="00C134C9"/>
    <w:rsid w:val="00C14D07"/>
    <w:rsid w:val="00C210E4"/>
    <w:rsid w:val="00C24FFE"/>
    <w:rsid w:val="00C270CA"/>
    <w:rsid w:val="00C30109"/>
    <w:rsid w:val="00C36D6B"/>
    <w:rsid w:val="00C4137B"/>
    <w:rsid w:val="00C52014"/>
    <w:rsid w:val="00C528D6"/>
    <w:rsid w:val="00C53FEB"/>
    <w:rsid w:val="00C5685C"/>
    <w:rsid w:val="00C56D99"/>
    <w:rsid w:val="00C5782D"/>
    <w:rsid w:val="00C651AE"/>
    <w:rsid w:val="00C70195"/>
    <w:rsid w:val="00C831B1"/>
    <w:rsid w:val="00C851B5"/>
    <w:rsid w:val="00C87719"/>
    <w:rsid w:val="00C91574"/>
    <w:rsid w:val="00C95297"/>
    <w:rsid w:val="00CA3916"/>
    <w:rsid w:val="00CA57EF"/>
    <w:rsid w:val="00CB7C6E"/>
    <w:rsid w:val="00CC4A00"/>
    <w:rsid w:val="00CC4FE0"/>
    <w:rsid w:val="00CC51BE"/>
    <w:rsid w:val="00CC7DD4"/>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17636"/>
    <w:rsid w:val="00D23C50"/>
    <w:rsid w:val="00D2484A"/>
    <w:rsid w:val="00D257B1"/>
    <w:rsid w:val="00D40684"/>
    <w:rsid w:val="00D40DA2"/>
    <w:rsid w:val="00D41406"/>
    <w:rsid w:val="00D415AA"/>
    <w:rsid w:val="00D450AE"/>
    <w:rsid w:val="00D46924"/>
    <w:rsid w:val="00D47E91"/>
    <w:rsid w:val="00D52ADD"/>
    <w:rsid w:val="00D711AE"/>
    <w:rsid w:val="00D770F0"/>
    <w:rsid w:val="00D811BC"/>
    <w:rsid w:val="00D87AF5"/>
    <w:rsid w:val="00D90E6A"/>
    <w:rsid w:val="00D91C9A"/>
    <w:rsid w:val="00D91E1C"/>
    <w:rsid w:val="00D958CD"/>
    <w:rsid w:val="00D961B5"/>
    <w:rsid w:val="00DA49B3"/>
    <w:rsid w:val="00DB1A7E"/>
    <w:rsid w:val="00DB4186"/>
    <w:rsid w:val="00DB60D1"/>
    <w:rsid w:val="00DB6379"/>
    <w:rsid w:val="00DB74A5"/>
    <w:rsid w:val="00DC32CB"/>
    <w:rsid w:val="00DC58B7"/>
    <w:rsid w:val="00DC74E8"/>
    <w:rsid w:val="00DD294E"/>
    <w:rsid w:val="00DD309A"/>
    <w:rsid w:val="00DF1E46"/>
    <w:rsid w:val="00DF4452"/>
    <w:rsid w:val="00E06E47"/>
    <w:rsid w:val="00E17DEB"/>
    <w:rsid w:val="00E2334B"/>
    <w:rsid w:val="00E24041"/>
    <w:rsid w:val="00E32670"/>
    <w:rsid w:val="00E3314B"/>
    <w:rsid w:val="00E37EAB"/>
    <w:rsid w:val="00E45B3A"/>
    <w:rsid w:val="00E544E4"/>
    <w:rsid w:val="00E7011E"/>
    <w:rsid w:val="00E74263"/>
    <w:rsid w:val="00E75C57"/>
    <w:rsid w:val="00E75E96"/>
    <w:rsid w:val="00E76098"/>
    <w:rsid w:val="00E7631A"/>
    <w:rsid w:val="00E76891"/>
    <w:rsid w:val="00E80617"/>
    <w:rsid w:val="00E84060"/>
    <w:rsid w:val="00E842E2"/>
    <w:rsid w:val="00E86DF5"/>
    <w:rsid w:val="00E90299"/>
    <w:rsid w:val="00E92442"/>
    <w:rsid w:val="00E92739"/>
    <w:rsid w:val="00E93F19"/>
    <w:rsid w:val="00EA122B"/>
    <w:rsid w:val="00EA47A7"/>
    <w:rsid w:val="00EB6A78"/>
    <w:rsid w:val="00EC030F"/>
    <w:rsid w:val="00EC0467"/>
    <w:rsid w:val="00EC5A87"/>
    <w:rsid w:val="00ED0094"/>
    <w:rsid w:val="00ED0D02"/>
    <w:rsid w:val="00ED48D5"/>
    <w:rsid w:val="00EE3674"/>
    <w:rsid w:val="00EF362D"/>
    <w:rsid w:val="00EF710A"/>
    <w:rsid w:val="00F01A5B"/>
    <w:rsid w:val="00F02351"/>
    <w:rsid w:val="00F04235"/>
    <w:rsid w:val="00F0571B"/>
    <w:rsid w:val="00F066CA"/>
    <w:rsid w:val="00F06BCE"/>
    <w:rsid w:val="00F073B3"/>
    <w:rsid w:val="00F07968"/>
    <w:rsid w:val="00F137B9"/>
    <w:rsid w:val="00F16508"/>
    <w:rsid w:val="00F1772A"/>
    <w:rsid w:val="00F267F4"/>
    <w:rsid w:val="00F32479"/>
    <w:rsid w:val="00F3339A"/>
    <w:rsid w:val="00F348F3"/>
    <w:rsid w:val="00F37AE3"/>
    <w:rsid w:val="00F37F67"/>
    <w:rsid w:val="00F46F2B"/>
    <w:rsid w:val="00F538D4"/>
    <w:rsid w:val="00F7049A"/>
    <w:rsid w:val="00F7215F"/>
    <w:rsid w:val="00F81C65"/>
    <w:rsid w:val="00F8358E"/>
    <w:rsid w:val="00F86D84"/>
    <w:rsid w:val="00FB1F87"/>
    <w:rsid w:val="00FC4C6C"/>
    <w:rsid w:val="00FD5631"/>
    <w:rsid w:val="00FE0B4B"/>
    <w:rsid w:val="00FF0C41"/>
    <w:rsid w:val="00FF1107"/>
    <w:rsid w:val="00FF1E2F"/>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2">
    <w:name w:val="heading 2"/>
    <w:basedOn w:val="a"/>
    <w:next w:val="a"/>
    <w:link w:val="2Char"/>
    <w:uiPriority w:val="9"/>
    <w:semiHidden/>
    <w:unhideWhenUsed/>
    <w:qFormat/>
    <w:rsid w:val="00A8267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 w:type="character" w:customStyle="1" w:styleId="2Char">
    <w:name w:val="标题 2 Char"/>
    <w:basedOn w:val="a0"/>
    <w:link w:val="2"/>
    <w:uiPriority w:val="9"/>
    <w:semiHidden/>
    <w:rsid w:val="00A8267A"/>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sChild>
        <w:div w:id="1658269238">
          <w:marLeft w:val="0"/>
          <w:marRight w:val="0"/>
          <w:marTop w:val="0"/>
          <w:marBottom w:val="0"/>
          <w:divBdr>
            <w:top w:val="none" w:sz="0" w:space="0" w:color="auto"/>
            <w:left w:val="none" w:sz="0" w:space="0" w:color="auto"/>
            <w:bottom w:val="none" w:sz="0" w:space="0" w:color="auto"/>
            <w:right w:val="none" w:sz="0" w:space="0" w:color="auto"/>
          </w:divBdr>
        </w:div>
      </w:divsChild>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7629901">
      <w:bodyDiv w:val="1"/>
      <w:marLeft w:val="0"/>
      <w:marRight w:val="0"/>
      <w:marTop w:val="0"/>
      <w:marBottom w:val="0"/>
      <w:divBdr>
        <w:top w:val="none" w:sz="0" w:space="0" w:color="auto"/>
        <w:left w:val="none" w:sz="0" w:space="0" w:color="auto"/>
        <w:bottom w:val="none" w:sz="0" w:space="0" w:color="auto"/>
        <w:right w:val="none" w:sz="0" w:space="0" w:color="auto"/>
      </w:divBdr>
      <w:divsChild>
        <w:div w:id="1483814719">
          <w:marLeft w:val="0"/>
          <w:marRight w:val="0"/>
          <w:marTop w:val="0"/>
          <w:marBottom w:val="0"/>
          <w:divBdr>
            <w:top w:val="none" w:sz="0" w:space="0" w:color="auto"/>
            <w:left w:val="none" w:sz="0" w:space="0" w:color="auto"/>
            <w:bottom w:val="none" w:sz="0" w:space="0" w:color="auto"/>
            <w:right w:val="none" w:sz="0" w:space="0" w:color="auto"/>
          </w:divBdr>
        </w:div>
      </w:divsChild>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1011</TotalTime>
  <Pages>24</Pages>
  <Words>1741</Words>
  <Characters>9928</Characters>
  <Application>Microsoft Office Word</Application>
  <DocSecurity>0</DocSecurity>
  <Lines>82</Lines>
  <Paragraphs>23</Paragraphs>
  <ScaleCrop>false</ScaleCrop>
  <Company>Microsoft</Company>
  <LinksUpToDate>false</LinksUpToDate>
  <CharactersWithSpaces>11646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徐琳韩</cp:lastModifiedBy>
  <cp:revision>1033</cp:revision>
  <cp:lastPrinted>2018-10-22T08:30:00Z</cp:lastPrinted>
  <dcterms:created xsi:type="dcterms:W3CDTF">2017-09-01T01:13:00Z</dcterms:created>
  <dcterms:modified xsi:type="dcterms:W3CDTF">2021-04-25T01:11:00Z</dcterms:modified>
</cp:coreProperties>
</file>